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CF" w:rsidRPr="00A67E6A" w:rsidRDefault="000B2ECF" w:rsidP="00BE1AFB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</w:pPr>
      <w:r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</w:rPr>
        <w:t>Liste des productions scientifiques</w:t>
      </w:r>
      <w:r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 xml:space="preserve">                    </w:t>
      </w:r>
      <w:r w:rsidR="00BE1AFB"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 xml:space="preserve">      </w:t>
      </w:r>
      <w:r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(publication, communication,....)</w:t>
      </w:r>
    </w:p>
    <w:p w:rsidR="000B2ECF" w:rsidRDefault="000B2ECF" w:rsidP="00246D1E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rtl/>
        </w:rPr>
      </w:pPr>
      <w:r w:rsidRPr="00A67E6A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 xml:space="preserve">Année </w:t>
      </w:r>
      <w:r w:rsidR="00F7579B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2019</w:t>
      </w:r>
    </w:p>
    <w:p w:rsidR="00BA5510" w:rsidRDefault="00BA5510" w:rsidP="00BE1AFB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rtl/>
        </w:rPr>
      </w:pPr>
    </w:p>
    <w:p w:rsidR="00BA5510" w:rsidRDefault="00BA5510" w:rsidP="00BE1AFB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rtl/>
        </w:rPr>
      </w:pPr>
    </w:p>
    <w:p w:rsidR="00BA5510" w:rsidRPr="00BE1AFB" w:rsidRDefault="00BA5510" w:rsidP="00BE1AFB">
      <w:pPr>
        <w:jc w:val="center"/>
        <w:rPr>
          <w:rFonts w:ascii="Courier New" w:hAnsi="Courier New" w:cs="Courier New"/>
          <w:b/>
          <w:bCs/>
          <w:color w:val="FF0000"/>
          <w:sz w:val="36"/>
          <w:szCs w:val="36"/>
        </w:rPr>
      </w:pPr>
    </w:p>
    <w:p w:rsidR="000B2ECF" w:rsidRPr="00D76FFF" w:rsidRDefault="00D76FFF" w:rsidP="00246D1E">
      <w:pPr>
        <w:rPr>
          <w:rFonts w:ascii="Courier New" w:hAnsi="Courier New" w:cs="Courier New"/>
          <w:b/>
          <w:bCs/>
          <w:color w:val="FF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40"/>
          <w:szCs w:val="40"/>
        </w:rPr>
        <w:t xml:space="preserve"> </w:t>
      </w:r>
      <w:r w:rsidR="00D96D71"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>Faculté</w:t>
      </w:r>
      <w:r w:rsidR="000B2ECF"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>:</w:t>
      </w:r>
      <w:r w:rsidR="00246D1E" w:rsidRPr="00D76FFF">
        <w:rPr>
          <w:rFonts w:ascii="Courier New" w:hAnsi="Courier New" w:cs="Courier New"/>
          <w:b/>
          <w:bCs/>
          <w:color w:val="FF0000"/>
        </w:rPr>
        <w:t xml:space="preserve"> </w:t>
      </w:r>
      <w:r w:rsidR="0061205B" w:rsidRPr="00D76FFF">
        <w:rPr>
          <w:rFonts w:ascii="Courier New" w:hAnsi="Courier New" w:cs="Courier New"/>
          <w:b/>
          <w:bCs/>
          <w:color w:val="FF0000"/>
        </w:rPr>
        <w:t>FACULTE DES MATHEMATIQUES DE L’INFORMATIQUE ET DES SCIENCE</w:t>
      </w:r>
      <w:r w:rsidR="00BE1AFB" w:rsidRPr="00D76FFF">
        <w:rPr>
          <w:rFonts w:ascii="Courier New" w:hAnsi="Courier New" w:cs="Courier New"/>
          <w:b/>
          <w:bCs/>
          <w:color w:val="FF0000"/>
        </w:rPr>
        <w:t>…</w:t>
      </w:r>
      <w:r w:rsidR="00246D1E" w:rsidRPr="00D76FFF">
        <w:rPr>
          <w:rFonts w:ascii="Courier New" w:hAnsi="Courier New" w:cs="Courier New"/>
          <w:b/>
          <w:bCs/>
          <w:color w:val="FF0000"/>
        </w:rPr>
        <w:t>DE LA MATIER</w:t>
      </w:r>
    </w:p>
    <w:p w:rsidR="00D96D71" w:rsidRPr="00D76FFF" w:rsidRDefault="00D96D71" w:rsidP="002C72A4">
      <w:pPr>
        <w:rPr>
          <w:rFonts w:ascii="Courier New" w:hAnsi="Courier New" w:cs="Courier New"/>
          <w:b/>
          <w:bCs/>
          <w:color w:val="FF0000"/>
          <w:sz w:val="28"/>
          <w:szCs w:val="28"/>
          <w:rtl/>
        </w:rPr>
      </w:pPr>
      <w:r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2A60C5"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>Département</w:t>
      </w:r>
      <w:r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: </w:t>
      </w:r>
      <w:r w:rsidR="002C72A4" w:rsidRPr="00D76FFF">
        <w:rPr>
          <w:rFonts w:ascii="Courier New" w:hAnsi="Courier New" w:cs="Courier New"/>
          <w:b/>
          <w:bCs/>
          <w:color w:val="FF0000"/>
          <w:lang w:bidi="ar-DZ"/>
        </w:rPr>
        <w:t>Science de la matière</w:t>
      </w:r>
    </w:p>
    <w:p w:rsidR="00BA5510" w:rsidRPr="00D76FFF" w:rsidRDefault="00BA5510" w:rsidP="00D76FFF">
      <w:pPr>
        <w:rPr>
          <w:rFonts w:ascii="Courier New" w:hAnsi="Courier New" w:cs="Courier New"/>
          <w:b/>
          <w:bCs/>
          <w:color w:val="FF0000"/>
          <w:sz w:val="28"/>
          <w:szCs w:val="28"/>
          <w:rtl/>
        </w:rPr>
      </w:pPr>
      <w:r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Domaine de recherche:</w:t>
      </w:r>
      <w:r w:rsidR="00F7579B"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PHYSIQUE DES MATERIAUX</w:t>
      </w:r>
      <w:r w:rsidR="002C72A4"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</w:p>
    <w:p w:rsidR="00BA5510" w:rsidRPr="00D76FFF" w:rsidRDefault="00D76FFF" w:rsidP="00BA5510">
      <w:pP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Pr="00D76FFF">
        <w:rPr>
          <w:rFonts w:ascii="Courier New" w:hAnsi="Courier New" w:cs="Courier New"/>
          <w:b/>
          <w:bCs/>
          <w:color w:val="FF0000"/>
          <w:sz w:val="28"/>
          <w:szCs w:val="28"/>
        </w:rPr>
        <w:t>LABORATOIRE: de physique des matériaux L2PM</w:t>
      </w:r>
    </w:p>
    <w:p w:rsidR="000B2ECF" w:rsidRDefault="00BE1AFB" w:rsidP="009B4C5A">
      <w:pPr>
        <w:jc w:val="both"/>
        <w:rPr>
          <w:rFonts w:ascii="Courier New" w:hAnsi="Courier New" w:cs="Courier New"/>
          <w:i/>
          <w:iCs/>
          <w:color w:val="FF0000"/>
          <w:sz w:val="28"/>
          <w:szCs w:val="28"/>
        </w:rPr>
      </w:pPr>
      <w:r>
        <w:rPr>
          <w:rFonts w:ascii="Courier New" w:hAnsi="Courier New" w:cs="Courier New"/>
          <w:i/>
          <w:iCs/>
          <w:color w:val="FF0000"/>
          <w:sz w:val="28"/>
          <w:szCs w:val="28"/>
        </w:rPr>
        <w:t xml:space="preserve"> </w:t>
      </w:r>
    </w:p>
    <w:p w:rsidR="00271E24" w:rsidRDefault="00271E24" w:rsidP="009B4C5A">
      <w:pPr>
        <w:jc w:val="both"/>
        <w:rPr>
          <w:rFonts w:ascii="Courier New" w:hAnsi="Courier New" w:cs="Courier New"/>
          <w:i/>
          <w:iCs/>
          <w:color w:val="FF0000"/>
          <w:sz w:val="28"/>
          <w:szCs w:val="28"/>
        </w:rPr>
      </w:pPr>
    </w:p>
    <w:p w:rsidR="00271E24" w:rsidRDefault="00271E24" w:rsidP="009B4C5A">
      <w:pPr>
        <w:jc w:val="both"/>
        <w:rPr>
          <w:rFonts w:ascii="Courier New" w:hAnsi="Courier New" w:cs="Courier New"/>
          <w:i/>
          <w:iCs/>
          <w:color w:val="FF0000"/>
          <w:sz w:val="28"/>
          <w:szCs w:val="28"/>
        </w:rPr>
      </w:pPr>
    </w:p>
    <w:p w:rsidR="00A5703F" w:rsidRPr="00A5703F" w:rsidRDefault="00A5703F" w:rsidP="00A5703F">
      <w:pPr>
        <w:jc w:val="right"/>
        <w:rPr>
          <w:rFonts w:ascii="Courier New" w:hAnsi="Courier New" w:cs="Courier New"/>
          <w:sz w:val="28"/>
          <w:szCs w:val="28"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/>
      </w:tblPr>
      <w:tblGrid>
        <w:gridCol w:w="2376"/>
        <w:gridCol w:w="1701"/>
        <w:gridCol w:w="1985"/>
        <w:gridCol w:w="3260"/>
        <w:gridCol w:w="992"/>
        <w:gridCol w:w="1560"/>
        <w:gridCol w:w="1275"/>
        <w:gridCol w:w="993"/>
        <w:gridCol w:w="1559"/>
      </w:tblGrid>
      <w:tr w:rsidR="000B2ECF" w:rsidTr="00A5703F">
        <w:trPr>
          <w:trHeight w:val="204"/>
        </w:trPr>
        <w:tc>
          <w:tcPr>
            <w:tcW w:w="15701" w:type="dxa"/>
            <w:gridSpan w:val="9"/>
            <w:shd w:val="clear" w:color="auto" w:fill="FDE9D9" w:themeFill="accent6" w:themeFillTint="33"/>
          </w:tcPr>
          <w:p w:rsidR="000B2ECF" w:rsidRPr="00C27725" w:rsidRDefault="00A5703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>Publications Internationales</w:t>
            </w:r>
          </w:p>
        </w:tc>
      </w:tr>
      <w:tr w:rsidR="008D3858" w:rsidTr="00A46921">
        <w:trPr>
          <w:trHeight w:val="440"/>
        </w:trPr>
        <w:tc>
          <w:tcPr>
            <w:tcW w:w="2376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Titre</w:t>
            </w:r>
          </w:p>
        </w:tc>
        <w:tc>
          <w:tcPr>
            <w:tcW w:w="1701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Auteurs</w:t>
            </w:r>
          </w:p>
        </w:tc>
        <w:tc>
          <w:tcPr>
            <w:tcW w:w="1985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Revue</w:t>
            </w:r>
          </w:p>
        </w:tc>
        <w:tc>
          <w:tcPr>
            <w:tcW w:w="3260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Catégorie de la revue</w:t>
            </w:r>
          </w:p>
          <w:p w:rsidR="0076491D" w:rsidRPr="00FA4CA3" w:rsidRDefault="0076491D" w:rsidP="0076491D">
            <w:pPr>
              <w:pStyle w:val="Paragraphedeliste"/>
              <w:numPr>
                <w:ilvl w:val="0"/>
                <w:numId w:val="21"/>
              </w:numPr>
              <w:ind w:left="34" w:hanging="34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A</w:t>
            </w:r>
            <w:proofErr w:type="gramStart"/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  <w:vertAlign w:val="superscript"/>
              </w:rPr>
              <w:t>+ 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,</w:t>
            </w:r>
            <w:proofErr w:type="gramEnd"/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A , B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S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copus</w:t>
            </w:r>
            <w:proofErr w:type="spellEnd"/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B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 xml:space="preserve">-non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S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copus</w:t>
            </w:r>
            <w:proofErr w:type="spellEnd"/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FA4CA3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non classé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</w:tc>
        <w:tc>
          <w:tcPr>
            <w:tcW w:w="1560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Micro domaine</w:t>
            </w:r>
          </w:p>
        </w:tc>
        <w:tc>
          <w:tcPr>
            <w:tcW w:w="1275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Volume</w:t>
            </w:r>
          </w:p>
        </w:tc>
        <w:tc>
          <w:tcPr>
            <w:tcW w:w="993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Page</w:t>
            </w:r>
          </w:p>
        </w:tc>
        <w:tc>
          <w:tcPr>
            <w:tcW w:w="1559" w:type="dxa"/>
            <w:vAlign w:val="center"/>
          </w:tcPr>
          <w:p w:rsidR="0076491D" w:rsidRPr="00D82437" w:rsidRDefault="0076491D" w:rsidP="007649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  <w:tr w:rsidR="008D3858" w:rsidRPr="00073920" w:rsidTr="00C27AF6">
        <w:trPr>
          <w:trHeight w:val="1832"/>
        </w:trPr>
        <w:tc>
          <w:tcPr>
            <w:tcW w:w="2376" w:type="dxa"/>
          </w:tcPr>
          <w:p w:rsidR="00744F11" w:rsidRPr="00E85DEE" w:rsidRDefault="00744F11" w:rsidP="00BF7885">
            <w:pPr>
              <w:pStyle w:val="Paragraphedeliste"/>
              <w:spacing w:after="0" w:line="240" w:lineRule="auto"/>
              <w:ind w:left="0"/>
              <w:rPr>
                <w:rFonts w:asciiTheme="minorBidi" w:hAnsiTheme="minorBidi"/>
                <w:lang w:val="en-US"/>
              </w:rPr>
            </w:pPr>
          </w:p>
          <w:p w:rsidR="0076491D" w:rsidRPr="00E85DEE" w:rsidRDefault="009154D2" w:rsidP="009A645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Bidi" w:eastAsia="Times New Roman" w:hAnsiTheme="minorBidi"/>
                <w:lang w:val="en-US" w:eastAsia="fr-FR"/>
              </w:rPr>
            </w:pPr>
            <w:hyperlink r:id="rId6" w:history="1">
              <w:r w:rsidR="00BF7885" w:rsidRPr="00E85DEE">
                <w:rPr>
                  <w:rFonts w:asciiTheme="minorBidi" w:eastAsia="Times New Roman" w:hAnsiTheme="minorBidi"/>
                  <w:lang w:val="en-US" w:eastAsia="fr-FR"/>
                </w:rPr>
                <w:t xml:space="preserve">Effects of the number of layers on the </w:t>
              </w:r>
              <w:proofErr w:type="spellStart"/>
              <w:r w:rsidR="00BF7885" w:rsidRPr="00E85DEE">
                <w:rPr>
                  <w:rFonts w:asciiTheme="minorBidi" w:eastAsia="Times New Roman" w:hAnsiTheme="minorBidi"/>
                  <w:lang w:val="en-US" w:eastAsia="fr-FR"/>
                </w:rPr>
                <w:t>vibrational</w:t>
              </w:r>
              <w:proofErr w:type="spellEnd"/>
              <w:r w:rsidR="00BF7885" w:rsidRPr="00E85DEE">
                <w:rPr>
                  <w:rFonts w:asciiTheme="minorBidi" w:eastAsia="Times New Roman" w:hAnsiTheme="minorBidi"/>
                  <w:lang w:val="en-US" w:eastAsia="fr-FR"/>
                </w:rPr>
                <w:t>, electronic and optical properties of alpha lead oxide</w:t>
              </w:r>
            </w:hyperlink>
          </w:p>
        </w:tc>
        <w:tc>
          <w:tcPr>
            <w:tcW w:w="1701" w:type="dxa"/>
          </w:tcPr>
          <w:p w:rsidR="00744F11" w:rsidRPr="00E85DEE" w:rsidRDefault="00744F11" w:rsidP="00BF7885">
            <w:pPr>
              <w:shd w:val="clear" w:color="auto" w:fill="FFFFFF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C620AD" w:rsidRDefault="00C620AD" w:rsidP="009A645B">
            <w:pPr>
              <w:shd w:val="clear" w:color="auto" w:fill="FFFFFF"/>
              <w:jc w:val="center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BF7885" w:rsidRPr="00E85DEE" w:rsidRDefault="00BF7885" w:rsidP="009A645B">
            <w:pPr>
              <w:shd w:val="clear" w:color="auto" w:fill="FFFFFF"/>
              <w:jc w:val="center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85DEE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Ali </w:t>
            </w:r>
            <w:proofErr w:type="spellStart"/>
            <w:r w:rsidRPr="00E85DEE">
              <w:rPr>
                <w:rFonts w:asciiTheme="minorBidi" w:hAnsiTheme="minorBidi" w:cstheme="minorBidi"/>
                <w:sz w:val="22"/>
                <w:szCs w:val="22"/>
                <w:lang w:val="en-US"/>
              </w:rPr>
              <w:t>Bakhtatou</w:t>
            </w:r>
            <w:proofErr w:type="spellEnd"/>
            <w:r w:rsidRPr="00E85DEE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and  </w:t>
            </w:r>
            <w:proofErr w:type="spellStart"/>
            <w:r w:rsidRPr="00E85DEE">
              <w:rPr>
                <w:rFonts w:asciiTheme="minorBidi" w:hAnsiTheme="minorBidi" w:cstheme="minorBidi"/>
                <w:sz w:val="22"/>
                <w:szCs w:val="22"/>
                <w:lang w:val="en-US"/>
              </w:rPr>
              <w:t>Fatih</w:t>
            </w:r>
            <w:proofErr w:type="spellEnd"/>
            <w:r w:rsidRPr="00E85DEE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DEE">
              <w:rPr>
                <w:rFonts w:asciiTheme="minorBidi" w:hAnsiTheme="minorBidi" w:cstheme="minorBidi"/>
                <w:sz w:val="22"/>
                <w:szCs w:val="22"/>
                <w:lang w:val="en-US"/>
              </w:rPr>
              <w:t>Ersan</w:t>
            </w:r>
            <w:proofErr w:type="spellEnd"/>
          </w:p>
          <w:p w:rsidR="0076491D" w:rsidRPr="00E85DEE" w:rsidRDefault="0076491D" w:rsidP="0076491D">
            <w:pPr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695013" w:rsidRDefault="00695013" w:rsidP="00E85DEE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0B4F49" w:rsidRPr="00E85DEE" w:rsidRDefault="000B4F49" w:rsidP="00E85DEE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695013" w:rsidRPr="00A11225" w:rsidRDefault="00695013" w:rsidP="0076491D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  <w:r w:rsidRPr="00A11225">
              <w:rPr>
                <w:rFonts w:asciiTheme="minorBidi" w:hAnsiTheme="minorBidi" w:cstheme="minorBidi"/>
                <w:sz w:val="22"/>
                <w:szCs w:val="22"/>
                <w:lang w:val="en-US"/>
              </w:rPr>
              <w:t>Physical Chemistry Chemical Physics</w:t>
            </w:r>
          </w:p>
        </w:tc>
        <w:tc>
          <w:tcPr>
            <w:tcW w:w="3260" w:type="dxa"/>
          </w:tcPr>
          <w:p w:rsidR="0076491D" w:rsidRPr="00E85DEE" w:rsidRDefault="0076491D" w:rsidP="00073920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  <w:sz w:val="22"/>
                <w:szCs w:val="22"/>
                <w:lang w:val="en-US"/>
              </w:rPr>
            </w:pPr>
          </w:p>
          <w:p w:rsidR="00695013" w:rsidRPr="00E85DEE" w:rsidRDefault="00695013" w:rsidP="00C27AF6">
            <w:pPr>
              <w:rPr>
                <w:rFonts w:asciiTheme="minorBidi" w:hAnsiTheme="minorBidi" w:cstheme="minorBidi"/>
                <w:i/>
                <w:iCs/>
                <w:color w:val="0000FF"/>
                <w:sz w:val="22"/>
                <w:szCs w:val="22"/>
                <w:lang w:val="en-US"/>
              </w:rPr>
            </w:pPr>
          </w:p>
          <w:p w:rsidR="00695013" w:rsidRPr="00E85DEE" w:rsidRDefault="00695013" w:rsidP="00073920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  <w:sz w:val="22"/>
                <w:szCs w:val="22"/>
                <w:lang w:val="en-US"/>
              </w:rPr>
            </w:pPr>
          </w:p>
          <w:p w:rsidR="00695013" w:rsidRPr="00747093" w:rsidRDefault="00695013" w:rsidP="00073920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747093">
              <w:rPr>
                <w:rFonts w:asciiTheme="minorBidi" w:hAnsiTheme="minorBidi" w:cstheme="minorBidi"/>
                <w:sz w:val="22"/>
                <w:szCs w:val="22"/>
                <w:lang w:val="en-US"/>
              </w:rPr>
              <w:t>A</w:t>
            </w:r>
          </w:p>
        </w:tc>
        <w:tc>
          <w:tcPr>
            <w:tcW w:w="992" w:type="dxa"/>
          </w:tcPr>
          <w:p w:rsidR="00695013" w:rsidRPr="00E85DEE" w:rsidRDefault="00695013" w:rsidP="00C27AF6">
            <w:pPr>
              <w:rPr>
                <w:rFonts w:asciiTheme="minorBidi" w:hAnsiTheme="minorBidi" w:cstheme="minorBidi"/>
                <w:i/>
                <w:iCs/>
                <w:color w:val="0000FF"/>
                <w:sz w:val="22"/>
                <w:szCs w:val="22"/>
                <w:lang w:val="en-US"/>
              </w:rPr>
            </w:pPr>
          </w:p>
          <w:p w:rsidR="00C620AD" w:rsidRDefault="00C620AD" w:rsidP="00073920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</w:p>
          <w:p w:rsidR="00C620AD" w:rsidRDefault="00C620AD" w:rsidP="00073920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</w:p>
          <w:p w:rsidR="00695013" w:rsidRPr="00E85DEE" w:rsidRDefault="00695013" w:rsidP="00073920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  <w:r w:rsidRPr="00E85DEE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2019</w:t>
            </w:r>
          </w:p>
        </w:tc>
        <w:tc>
          <w:tcPr>
            <w:tcW w:w="1560" w:type="dxa"/>
          </w:tcPr>
          <w:p w:rsidR="00695013" w:rsidRPr="00E85DEE" w:rsidRDefault="00695013" w:rsidP="0076491D">
            <w:pPr>
              <w:rPr>
                <w:rFonts w:asciiTheme="minorBidi" w:hAnsiTheme="minorBidi" w:cstheme="minorBidi"/>
                <w:i/>
                <w:iCs/>
                <w:color w:val="0000FF"/>
                <w:sz w:val="22"/>
                <w:szCs w:val="22"/>
              </w:rPr>
            </w:pPr>
          </w:p>
          <w:p w:rsidR="00C620AD" w:rsidRDefault="00C620AD" w:rsidP="00695013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</w:p>
          <w:p w:rsidR="00695013" w:rsidRPr="00E85DEE" w:rsidRDefault="00695013" w:rsidP="00695013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E85DEE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Physique de la matière condensée</w:t>
            </w:r>
          </w:p>
        </w:tc>
        <w:tc>
          <w:tcPr>
            <w:tcW w:w="1275" w:type="dxa"/>
          </w:tcPr>
          <w:p w:rsidR="00744F11" w:rsidRPr="00E85DEE" w:rsidRDefault="00744F11" w:rsidP="00C27AF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620AD" w:rsidRDefault="00C620AD" w:rsidP="00073920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620AD" w:rsidRDefault="00C620AD" w:rsidP="00073920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76491D" w:rsidRPr="00E85DEE" w:rsidRDefault="00073920" w:rsidP="00073920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  <w:r w:rsidRPr="00E85DEE">
              <w:rPr>
                <w:rFonts w:asciiTheme="minorBidi" w:hAnsiTheme="minorBidi" w:cstheme="minorBidi"/>
                <w:sz w:val="22"/>
                <w:szCs w:val="22"/>
                <w:lang w:val="en-US"/>
              </w:rPr>
              <w:t>21 (7)</w:t>
            </w:r>
          </w:p>
        </w:tc>
        <w:tc>
          <w:tcPr>
            <w:tcW w:w="993" w:type="dxa"/>
          </w:tcPr>
          <w:p w:rsidR="00744F11" w:rsidRPr="00E85DEE" w:rsidRDefault="00744F11" w:rsidP="0076491D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76491D" w:rsidRPr="00E85DEE" w:rsidRDefault="00073920" w:rsidP="00A46921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  <w:r w:rsidRPr="00E85DEE">
              <w:rPr>
                <w:rFonts w:asciiTheme="minorBidi" w:hAnsiTheme="minorBidi" w:cstheme="minorBidi"/>
                <w:sz w:val="22"/>
                <w:szCs w:val="22"/>
                <w:lang w:val="en-US"/>
              </w:rPr>
              <w:t>3868-3876</w:t>
            </w:r>
          </w:p>
        </w:tc>
        <w:tc>
          <w:tcPr>
            <w:tcW w:w="1559" w:type="dxa"/>
          </w:tcPr>
          <w:p w:rsidR="008D3858" w:rsidRPr="00E85DEE" w:rsidRDefault="009154D2" w:rsidP="008D3858">
            <w:pPr>
              <w:shd w:val="clear" w:color="auto" w:fill="FFFFFF"/>
              <w:rPr>
                <w:rFonts w:ascii="Helvetica" w:hAnsi="Helvetica" w:cs="Helvetica"/>
                <w:sz w:val="22"/>
                <w:szCs w:val="22"/>
              </w:rPr>
            </w:pPr>
            <w:hyperlink r:id="rId7" w:anchor="!divAbstract" w:history="1">
              <w:r w:rsidR="008D3858" w:rsidRPr="00E85DEE">
                <w:rPr>
                  <w:rFonts w:ascii="Helvetica" w:hAnsi="Helvetica" w:cs="Helvetica"/>
                  <w:sz w:val="22"/>
                  <w:szCs w:val="22"/>
                </w:rPr>
                <w:t>https://pubs.rsc.org/en/content/articlelanding/2019/cp/c8cp07327a/unauth#!divAbstract</w:t>
              </w:r>
            </w:hyperlink>
          </w:p>
          <w:p w:rsidR="0076491D" w:rsidRPr="00E85DEE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8D3858" w:rsidRPr="00A46921" w:rsidTr="00A46921">
        <w:tc>
          <w:tcPr>
            <w:tcW w:w="2376" w:type="dxa"/>
          </w:tcPr>
          <w:p w:rsidR="0076491D" w:rsidRDefault="00FB61A6" w:rsidP="009A645B">
            <w:pPr>
              <w:jc w:val="center"/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  <w:lang w:val="en-US"/>
              </w:rPr>
            </w:pPr>
            <w:r w:rsidRPr="00B05C39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  <w:lang w:val="en-US"/>
              </w:rPr>
              <w:t xml:space="preserve">First-Principle Predictions of Electronic Properties and Half-Metallic Ferromagnetism in Vanadium-Doped Rock-Salt </w:t>
            </w:r>
            <w:proofErr w:type="spellStart"/>
            <w:r w:rsidRPr="00B05C39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  <w:lang w:val="en-US"/>
              </w:rPr>
              <w:t>CaS</w:t>
            </w:r>
            <w:proofErr w:type="spellEnd"/>
          </w:p>
          <w:p w:rsidR="003E3136" w:rsidRPr="00B05C39" w:rsidRDefault="003E3136" w:rsidP="009A645B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FB61A6" w:rsidRPr="000B4F49" w:rsidRDefault="00FB61A6" w:rsidP="009A645B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B4F49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OUAFA HAMIDANE  </w:t>
            </w:r>
            <w:r w:rsidR="000B4F49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and</w:t>
            </w:r>
          </w:p>
          <w:p w:rsidR="000B4F49" w:rsidRPr="000B4F49" w:rsidRDefault="00FB61A6" w:rsidP="009A645B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B4F49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ATHMANE MEDDOUR  </w:t>
            </w:r>
            <w:r w:rsidR="000B4F49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and</w:t>
            </w:r>
          </w:p>
          <w:p w:rsidR="0076491D" w:rsidRPr="00C27AF6" w:rsidRDefault="00FB61A6" w:rsidP="009A645B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  <w:r w:rsidRPr="000B4F49">
              <w:rPr>
                <w:rFonts w:asciiTheme="minorBidi" w:hAnsiTheme="minorBidi" w:cstheme="minorBidi"/>
                <w:sz w:val="20"/>
                <w:szCs w:val="20"/>
                <w:lang w:val="en-US"/>
              </w:rPr>
              <w:t>CHAHRAZED BOUROUIS</w:t>
            </w:r>
          </w:p>
        </w:tc>
        <w:tc>
          <w:tcPr>
            <w:tcW w:w="1985" w:type="dxa"/>
          </w:tcPr>
          <w:p w:rsidR="009A645B" w:rsidRDefault="009A645B" w:rsidP="00FB61A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9A645B" w:rsidRDefault="009A645B" w:rsidP="00FB61A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FB61A6" w:rsidRPr="00A11225" w:rsidRDefault="00FB61A6" w:rsidP="00FB61A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11225">
              <w:rPr>
                <w:rFonts w:asciiTheme="minorBidi" w:hAnsiTheme="minorBidi" w:cstheme="minorBidi"/>
                <w:sz w:val="22"/>
                <w:szCs w:val="22"/>
              </w:rPr>
              <w:t xml:space="preserve">Journal of </w:t>
            </w:r>
            <w:proofErr w:type="spellStart"/>
            <w:r w:rsidRPr="00A11225">
              <w:rPr>
                <w:rFonts w:asciiTheme="minorBidi" w:hAnsiTheme="minorBidi" w:cstheme="minorBidi"/>
                <w:sz w:val="22"/>
                <w:szCs w:val="22"/>
              </w:rPr>
              <w:t>Electronic</w:t>
            </w:r>
            <w:proofErr w:type="spellEnd"/>
            <w:r w:rsidRPr="00A1122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76491D" w:rsidRPr="00C27AF6" w:rsidRDefault="00FB61A6" w:rsidP="00FB61A6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11225">
              <w:rPr>
                <w:rFonts w:asciiTheme="minorBidi" w:hAnsiTheme="minorBidi" w:cstheme="minorBidi"/>
                <w:sz w:val="22"/>
                <w:szCs w:val="22"/>
              </w:rPr>
              <w:t>Materials</w:t>
            </w:r>
            <w:proofErr w:type="spellEnd"/>
          </w:p>
        </w:tc>
        <w:tc>
          <w:tcPr>
            <w:tcW w:w="3260" w:type="dxa"/>
          </w:tcPr>
          <w:p w:rsidR="0076491D" w:rsidRPr="00C27AF6" w:rsidRDefault="0076491D" w:rsidP="0076491D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FB61A6" w:rsidRPr="00C27AF6" w:rsidRDefault="00FB61A6" w:rsidP="00FB61A6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FB61A6" w:rsidRPr="00C27AF6" w:rsidRDefault="00FB61A6" w:rsidP="00FB61A6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FB61A6" w:rsidRPr="00C27AF6" w:rsidRDefault="00FB61A6" w:rsidP="00FB61A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C27AF6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</w:t>
            </w:r>
          </w:p>
        </w:tc>
        <w:tc>
          <w:tcPr>
            <w:tcW w:w="992" w:type="dxa"/>
          </w:tcPr>
          <w:p w:rsidR="0076491D" w:rsidRPr="00C27AF6" w:rsidRDefault="0076491D" w:rsidP="0076491D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FB61A6" w:rsidRPr="00C27AF6" w:rsidRDefault="00FB61A6" w:rsidP="00FB61A6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FB61A6" w:rsidRPr="00C27AF6" w:rsidRDefault="00FB61A6" w:rsidP="00FB61A6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C27AF6">
              <w:rPr>
                <w:rFonts w:asciiTheme="minorBidi" w:hAnsiTheme="minorBidi" w:cstheme="minorBid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560" w:type="dxa"/>
          </w:tcPr>
          <w:p w:rsidR="0076491D" w:rsidRPr="007C636E" w:rsidRDefault="0076491D" w:rsidP="0076491D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46921" w:rsidRPr="007C636E" w:rsidRDefault="00A46921" w:rsidP="0076491D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46921" w:rsidRPr="00C27AF6" w:rsidRDefault="00A46921" w:rsidP="00A46921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  <w:r w:rsidRPr="00C27AF6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Physique de la matière condensée</w:t>
            </w:r>
          </w:p>
        </w:tc>
        <w:tc>
          <w:tcPr>
            <w:tcW w:w="1275" w:type="dxa"/>
          </w:tcPr>
          <w:p w:rsidR="0076491D" w:rsidRPr="00C27AF6" w:rsidRDefault="0076491D" w:rsidP="0076491D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46921" w:rsidRPr="00C27AF6" w:rsidRDefault="00A46921" w:rsidP="0076491D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46921" w:rsidRPr="00C27AF6" w:rsidRDefault="00A46921" w:rsidP="0076491D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46921" w:rsidRPr="00C27AF6" w:rsidRDefault="00A46921" w:rsidP="00A4692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27AF6">
              <w:rPr>
                <w:rFonts w:asciiTheme="minorBidi" w:hAnsiTheme="minorBidi" w:cstheme="minorBidi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A46921" w:rsidRPr="00C27AF6" w:rsidRDefault="00A46921" w:rsidP="0076491D">
            <w:pPr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</w:pPr>
          </w:p>
          <w:p w:rsidR="0076491D" w:rsidRPr="00C27AF6" w:rsidRDefault="00A46921" w:rsidP="00A46921">
            <w:pPr>
              <w:jc w:val="center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C27AF6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3276-3284</w:t>
            </w:r>
          </w:p>
        </w:tc>
        <w:tc>
          <w:tcPr>
            <w:tcW w:w="1559" w:type="dxa"/>
          </w:tcPr>
          <w:p w:rsidR="00A46921" w:rsidRPr="00C27AF6" w:rsidRDefault="009154D2" w:rsidP="00A46921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hyperlink r:id="rId8" w:history="1">
              <w:r w:rsidR="00A46921" w:rsidRPr="00C27AF6">
                <w:rPr>
                  <w:rFonts w:asciiTheme="minorBidi" w:hAnsiTheme="minorBidi" w:cstheme="minorBidi"/>
                  <w:sz w:val="20"/>
                  <w:szCs w:val="20"/>
                  <w:u w:val="single"/>
                </w:rPr>
                <w:t>https://link.springer.com/article/10.1007/s11664-019-07087-9</w:t>
              </w:r>
            </w:hyperlink>
          </w:p>
          <w:p w:rsidR="0076491D" w:rsidRPr="00C27AF6" w:rsidRDefault="0076491D" w:rsidP="0076491D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</w:tc>
      </w:tr>
      <w:tr w:rsidR="008D3858" w:rsidRPr="00D76FFF" w:rsidTr="00A46921">
        <w:tc>
          <w:tcPr>
            <w:tcW w:w="2376" w:type="dxa"/>
          </w:tcPr>
          <w:p w:rsidR="009F3220" w:rsidRPr="00747093" w:rsidRDefault="009F3220" w:rsidP="003E3136">
            <w:pPr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 w:cstheme="minorBidi"/>
                <w:sz w:val="22"/>
                <w:szCs w:val="22"/>
                <w:lang w:val="en-US" w:eastAsia="en-US"/>
              </w:rPr>
            </w:pPr>
            <w:r w:rsidRPr="00747093">
              <w:rPr>
                <w:rFonts w:asciiTheme="minorBidi" w:eastAsia="Calibri" w:hAnsiTheme="minorBidi" w:cstheme="minorBidi"/>
                <w:sz w:val="22"/>
                <w:szCs w:val="22"/>
                <w:lang w:val="en-US" w:eastAsia="en-US"/>
              </w:rPr>
              <w:t xml:space="preserve">First-Principles Investigations on </w:t>
            </w:r>
            <w:r w:rsidRPr="00747093">
              <w:rPr>
                <w:rFonts w:asciiTheme="minorBidi" w:eastAsia="Calibri" w:hAnsiTheme="minorBidi" w:cstheme="minorBidi"/>
                <w:sz w:val="22"/>
                <w:szCs w:val="22"/>
                <w:lang w:val="en-US" w:eastAsia="en-US"/>
              </w:rPr>
              <w:lastRenderedPageBreak/>
              <w:t>Structural, Elastic, and Thermodynamic Properties</w:t>
            </w:r>
          </w:p>
          <w:p w:rsidR="009F3220" w:rsidRPr="00747093" w:rsidRDefault="009F3220" w:rsidP="003E3136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sz w:val="22"/>
                <w:szCs w:val="22"/>
                <w:lang w:val="en-US" w:eastAsia="en-US"/>
              </w:rPr>
            </w:pPr>
            <w:r w:rsidRPr="00747093">
              <w:rPr>
                <w:rFonts w:asciiTheme="minorBidi" w:eastAsia="Calibri" w:hAnsiTheme="minorBidi" w:cstheme="minorBidi"/>
                <w:sz w:val="22"/>
                <w:szCs w:val="22"/>
                <w:lang w:val="en-US" w:eastAsia="en-US"/>
              </w:rPr>
              <w:t xml:space="preserve">of </w:t>
            </w:r>
            <w:proofErr w:type="spellStart"/>
            <w:r w:rsidRPr="00747093">
              <w:rPr>
                <w:rFonts w:asciiTheme="minorBidi" w:eastAsia="Calibri" w:hAnsiTheme="minorBidi" w:cstheme="minorBidi"/>
                <w:sz w:val="22"/>
                <w:szCs w:val="22"/>
                <w:lang w:val="en-US" w:eastAsia="en-US"/>
              </w:rPr>
              <w:t>CaX</w:t>
            </w:r>
            <w:proofErr w:type="spellEnd"/>
            <w:r w:rsidRPr="00747093">
              <w:rPr>
                <w:rFonts w:asciiTheme="minorBidi" w:eastAsia="Calibri" w:hAnsiTheme="minorBidi" w:cstheme="minorBidi"/>
                <w:sz w:val="22"/>
                <w:szCs w:val="22"/>
                <w:lang w:val="en-US" w:eastAsia="en-US"/>
              </w:rPr>
              <w:t xml:space="preserve"> (X = S, Se, and Te) under Pressure</w:t>
            </w:r>
          </w:p>
          <w:p w:rsidR="0076491D" w:rsidRPr="00747093" w:rsidRDefault="0076491D" w:rsidP="0076491D">
            <w:pPr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76491D" w:rsidRPr="00747093" w:rsidRDefault="009F3220" w:rsidP="003E3136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47093">
              <w:rPr>
                <w:rFonts w:asciiTheme="minorBidi" w:hAnsiTheme="minorBidi" w:cstheme="minorBidi"/>
                <w:sz w:val="22"/>
                <w:szCs w:val="22"/>
                <w:lang w:val="en-US"/>
              </w:rPr>
              <w:lastRenderedPageBreak/>
              <w:t>Rafik</w:t>
            </w:r>
            <w:proofErr w:type="spellEnd"/>
            <w:r w:rsidRPr="00747093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093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Maizi</w:t>
            </w:r>
            <w:proofErr w:type="spellEnd"/>
            <w:r w:rsidRPr="00747093">
              <w:rPr>
                <w:rFonts w:asciiTheme="minorBidi" w:hAnsiTheme="minorBidi" w:cstheme="minorBidi"/>
                <w:sz w:val="22"/>
                <w:szCs w:val="22"/>
                <w:lang w:val="en-US"/>
              </w:rPr>
              <w:t>, Abdel-</w:t>
            </w:r>
            <w:proofErr w:type="spellStart"/>
            <w:r w:rsidRPr="00747093">
              <w:rPr>
                <w:rFonts w:asciiTheme="minorBidi" w:hAnsiTheme="minorBidi" w:cstheme="minorBidi"/>
                <w:sz w:val="22"/>
                <w:szCs w:val="22"/>
                <w:lang w:val="en-US"/>
              </w:rPr>
              <w:t>Ghani</w:t>
            </w:r>
            <w:proofErr w:type="spellEnd"/>
            <w:r w:rsidRPr="00747093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093">
              <w:rPr>
                <w:rFonts w:asciiTheme="minorBidi" w:hAnsiTheme="minorBidi" w:cstheme="minorBidi"/>
                <w:sz w:val="22"/>
                <w:szCs w:val="22"/>
                <w:lang w:val="en-US"/>
              </w:rPr>
              <w:lastRenderedPageBreak/>
              <w:t>Boudjahem</w:t>
            </w:r>
            <w:proofErr w:type="spellEnd"/>
            <w:r w:rsidRPr="00747093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, and </w:t>
            </w:r>
            <w:proofErr w:type="spellStart"/>
            <w:r w:rsidRPr="00747093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Mouhssin</w:t>
            </w:r>
            <w:proofErr w:type="spellEnd"/>
            <w:r w:rsidRPr="00747093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093">
              <w:rPr>
                <w:rFonts w:asciiTheme="minorBidi" w:hAnsiTheme="minorBidi" w:cstheme="minorBidi"/>
                <w:sz w:val="22"/>
                <w:szCs w:val="22"/>
                <w:lang w:val="en-US"/>
              </w:rPr>
              <w:t>Boulbazine</w:t>
            </w:r>
            <w:proofErr w:type="spellEnd"/>
          </w:p>
        </w:tc>
        <w:tc>
          <w:tcPr>
            <w:tcW w:w="1985" w:type="dxa"/>
          </w:tcPr>
          <w:p w:rsidR="00B95028" w:rsidRDefault="00B95028" w:rsidP="0076491D">
            <w:pPr>
              <w:jc w:val="center"/>
              <w:rPr>
                <w:rFonts w:asciiTheme="minorBidi" w:eastAsia="Calibri" w:hAnsiTheme="minorBidi" w:cstheme="minorBidi"/>
                <w:i/>
                <w:iCs/>
                <w:sz w:val="22"/>
                <w:szCs w:val="22"/>
                <w:lang w:val="en-US" w:eastAsia="en-US"/>
              </w:rPr>
            </w:pPr>
          </w:p>
          <w:p w:rsidR="0076491D" w:rsidRPr="00747093" w:rsidRDefault="009F3220" w:rsidP="0076491D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  <w:r w:rsidRPr="00747093">
              <w:rPr>
                <w:rFonts w:asciiTheme="minorBidi" w:eastAsia="Calibri" w:hAnsiTheme="minorBidi" w:cstheme="minorBidi"/>
                <w:i/>
                <w:iCs/>
                <w:sz w:val="22"/>
                <w:szCs w:val="22"/>
                <w:lang w:val="en-US" w:eastAsia="en-US"/>
              </w:rPr>
              <w:t xml:space="preserve">Russian Journal </w:t>
            </w:r>
            <w:r w:rsidRPr="00747093">
              <w:rPr>
                <w:rFonts w:asciiTheme="minorBidi" w:eastAsia="Calibri" w:hAnsiTheme="minorBidi" w:cstheme="minorBidi"/>
                <w:i/>
                <w:iCs/>
                <w:sz w:val="22"/>
                <w:szCs w:val="22"/>
                <w:lang w:val="en-US" w:eastAsia="en-US"/>
              </w:rPr>
              <w:lastRenderedPageBreak/>
              <w:t>of Physical Chemistry A</w:t>
            </w:r>
          </w:p>
        </w:tc>
        <w:tc>
          <w:tcPr>
            <w:tcW w:w="3260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964829" w:rsidRDefault="00964829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964829" w:rsidRPr="009F3220" w:rsidRDefault="00964829" w:rsidP="00964829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  <w:r w:rsidRPr="00C27AF6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</w:t>
            </w:r>
          </w:p>
        </w:tc>
        <w:tc>
          <w:tcPr>
            <w:tcW w:w="992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964829" w:rsidRDefault="00964829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964829" w:rsidRPr="009F3220" w:rsidRDefault="00964829" w:rsidP="00964829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  <w:r w:rsidRPr="00C27AF6">
              <w:rPr>
                <w:rFonts w:asciiTheme="minorBidi" w:hAnsiTheme="minorBidi" w:cstheme="minorBid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560" w:type="dxa"/>
          </w:tcPr>
          <w:p w:rsidR="0076491D" w:rsidRPr="007C636E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3E3136" w:rsidRPr="003E3136" w:rsidRDefault="003E3136" w:rsidP="003E3136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  <w:r w:rsidRPr="003E3136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Physique de la matière </w:t>
            </w:r>
            <w:r w:rsidRPr="003E3136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lastRenderedPageBreak/>
              <w:t>condensée</w:t>
            </w:r>
          </w:p>
        </w:tc>
        <w:tc>
          <w:tcPr>
            <w:tcW w:w="1275" w:type="dxa"/>
          </w:tcPr>
          <w:p w:rsidR="00964829" w:rsidRPr="003E3136" w:rsidRDefault="00964829" w:rsidP="0076491D">
            <w:pPr>
              <w:rPr>
                <w:rFonts w:ascii="Newton-Italic" w:eastAsia="Calibri" w:hAnsi="Newton-Italic" w:cs="Newton-Italic"/>
                <w:i/>
                <w:iCs/>
                <w:sz w:val="20"/>
                <w:szCs w:val="20"/>
                <w:lang w:eastAsia="en-US"/>
              </w:rPr>
            </w:pPr>
          </w:p>
          <w:p w:rsidR="00964829" w:rsidRPr="003E3136" w:rsidRDefault="00964829" w:rsidP="0076491D">
            <w:pPr>
              <w:rPr>
                <w:rFonts w:ascii="Newton-Italic" w:eastAsia="Calibri" w:hAnsi="Newton-Italic" w:cs="Newton-Italic"/>
                <w:i/>
                <w:iCs/>
                <w:sz w:val="20"/>
                <w:szCs w:val="20"/>
                <w:lang w:eastAsia="en-US"/>
              </w:rPr>
            </w:pPr>
          </w:p>
          <w:p w:rsidR="0076491D" w:rsidRPr="009F3220" w:rsidRDefault="00964829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  <w:r w:rsidRPr="000831BF">
              <w:rPr>
                <w:rFonts w:ascii="Newton-Italic" w:eastAsia="Calibri" w:hAnsi="Newton-Italic" w:cs="Newton-Italic"/>
                <w:i/>
                <w:iCs/>
                <w:sz w:val="20"/>
                <w:szCs w:val="20"/>
                <w:lang w:val="en-US" w:eastAsia="en-US"/>
              </w:rPr>
              <w:t xml:space="preserve">Vol. 93No. </w:t>
            </w:r>
            <w:r w:rsidRPr="000831BF">
              <w:rPr>
                <w:rFonts w:ascii="Newton-Italic" w:eastAsia="Calibri" w:hAnsi="Newton-Italic" w:cs="Newton-Italic"/>
                <w:i/>
                <w:iCs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993" w:type="dxa"/>
          </w:tcPr>
          <w:p w:rsidR="00964829" w:rsidRDefault="00964829" w:rsidP="0076491D">
            <w:pPr>
              <w:rPr>
                <w:rFonts w:ascii="Newton-Italic" w:eastAsia="Calibri" w:hAnsi="Newton-Italic" w:cs="Newton-Italic"/>
                <w:i/>
                <w:iCs/>
                <w:sz w:val="20"/>
                <w:szCs w:val="20"/>
                <w:lang w:val="en-US" w:eastAsia="en-US"/>
              </w:rPr>
            </w:pPr>
          </w:p>
          <w:p w:rsidR="0076491D" w:rsidRPr="009F3220" w:rsidRDefault="00964829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  <w:r>
              <w:rPr>
                <w:rFonts w:ascii="Newton-Italic" w:eastAsia="Calibri" w:hAnsi="Newton-Italic" w:cs="Newton-Italic"/>
                <w:i/>
                <w:iCs/>
                <w:sz w:val="20"/>
                <w:szCs w:val="20"/>
                <w:lang w:val="en-US" w:eastAsia="en-US"/>
              </w:rPr>
              <w:t xml:space="preserve">pp. </w:t>
            </w:r>
            <w:r w:rsidRPr="000831BF">
              <w:rPr>
                <w:rFonts w:ascii="Newton-Italic" w:eastAsia="Calibri" w:hAnsi="Newton-Italic" w:cs="Newton-Italic"/>
                <w:i/>
                <w:iCs/>
                <w:sz w:val="20"/>
                <w:szCs w:val="20"/>
                <w:lang w:val="en-US" w:eastAsia="en-US"/>
              </w:rPr>
              <w:t>2726–</w:t>
            </w:r>
            <w:r w:rsidRPr="000831BF">
              <w:rPr>
                <w:rFonts w:ascii="Newton-Italic" w:eastAsia="Calibri" w:hAnsi="Newton-Italic" w:cs="Newton-Italic"/>
                <w:i/>
                <w:iCs/>
                <w:sz w:val="20"/>
                <w:szCs w:val="20"/>
                <w:lang w:val="en-US" w:eastAsia="en-US"/>
              </w:rPr>
              <w:lastRenderedPageBreak/>
              <w:t>2734</w:t>
            </w:r>
          </w:p>
        </w:tc>
        <w:tc>
          <w:tcPr>
            <w:tcW w:w="1559" w:type="dxa"/>
          </w:tcPr>
          <w:p w:rsidR="0076491D" w:rsidRPr="00C205FF" w:rsidRDefault="00964829" w:rsidP="0076491D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/>
              </w:rPr>
            </w:pPr>
            <w:r w:rsidRPr="00C205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/>
              </w:rPr>
              <w:lastRenderedPageBreak/>
              <w:t>https://link.springer.com/co</w:t>
            </w:r>
            <w:r w:rsidRPr="00C205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/>
              </w:rPr>
              <w:lastRenderedPageBreak/>
              <w:t>ntent/pdf/10.1134/S0036024419130181.pdf</w:t>
            </w:r>
          </w:p>
        </w:tc>
      </w:tr>
      <w:tr w:rsidR="008D3858" w:rsidRPr="00E70F02" w:rsidTr="00A46921">
        <w:tc>
          <w:tcPr>
            <w:tcW w:w="2376" w:type="dxa"/>
          </w:tcPr>
          <w:p w:rsidR="007C636E" w:rsidRPr="007C636E" w:rsidRDefault="007C636E" w:rsidP="007C636E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7C636E">
              <w:rPr>
                <w:rFonts w:asciiTheme="minorBidi" w:hAnsiTheme="minorBidi" w:cstheme="minorBidi"/>
                <w:sz w:val="22"/>
                <w:szCs w:val="22"/>
                <w:lang w:val="en-US"/>
              </w:rPr>
              <w:lastRenderedPageBreak/>
              <w:t>A Systematic Study of Structural, Magneto-Electronic</w:t>
            </w:r>
          </w:p>
          <w:p w:rsidR="007C636E" w:rsidRPr="007C636E" w:rsidRDefault="007C636E" w:rsidP="007C636E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7C636E">
              <w:rPr>
                <w:rFonts w:asciiTheme="minorBidi" w:hAnsiTheme="minorBidi" w:cstheme="minorBidi"/>
                <w:sz w:val="22"/>
                <w:szCs w:val="22"/>
                <w:lang w:val="en-US"/>
              </w:rPr>
              <w:t>and Thermodynamic Properties of Mg1−xCrxSe DMS Alloys</w:t>
            </w:r>
          </w:p>
          <w:p w:rsidR="0076491D" w:rsidRPr="009F3220" w:rsidRDefault="007C636E" w:rsidP="007C636E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7C636E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in the Rock–Salt Phase for </w:t>
            </w:r>
            <w:proofErr w:type="spellStart"/>
            <w:r w:rsidRPr="007C636E">
              <w:rPr>
                <w:rFonts w:asciiTheme="minorBidi" w:hAnsiTheme="minorBidi" w:cstheme="minorBidi"/>
                <w:sz w:val="22"/>
                <w:szCs w:val="22"/>
                <w:lang w:val="en-US"/>
              </w:rPr>
              <w:t>Spintronic</w:t>
            </w:r>
            <w:proofErr w:type="spellEnd"/>
            <w:r w:rsidRPr="007C636E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Applications</w:t>
            </w:r>
          </w:p>
        </w:tc>
        <w:tc>
          <w:tcPr>
            <w:tcW w:w="1701" w:type="dxa"/>
          </w:tcPr>
          <w:p w:rsidR="007C636E" w:rsidRDefault="007C636E" w:rsidP="007C636E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</w:p>
          <w:p w:rsidR="007C636E" w:rsidRPr="007C636E" w:rsidRDefault="007C636E" w:rsidP="007C636E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  <w:r w:rsidRPr="007C636E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ZEYNEB BORDJIBA</w:t>
            </w:r>
          </w:p>
          <w:p w:rsidR="007C636E" w:rsidRPr="007C636E" w:rsidRDefault="007C636E" w:rsidP="007C636E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  <w:r w:rsidRPr="007C636E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ATHMANE MEDDOUR</w:t>
            </w:r>
          </w:p>
          <w:p w:rsidR="0076491D" w:rsidRPr="009F3220" w:rsidRDefault="007C636E" w:rsidP="007C636E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7C636E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CHAHRAZED BOUROUIS</w:t>
            </w:r>
          </w:p>
        </w:tc>
        <w:tc>
          <w:tcPr>
            <w:tcW w:w="1985" w:type="dxa"/>
          </w:tcPr>
          <w:p w:rsidR="007C636E" w:rsidRDefault="007C636E" w:rsidP="0076491D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  <w:p w:rsidR="00B95028" w:rsidRDefault="00B95028" w:rsidP="0076491D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</w:p>
          <w:p w:rsidR="0076491D" w:rsidRPr="009F3220" w:rsidRDefault="007C636E" w:rsidP="0076491D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D9063A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Journal of</w:t>
            </w:r>
            <w:r w:rsidRPr="001B3338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9063A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ELECTRONIC MATERIALS</w:t>
            </w:r>
          </w:p>
        </w:tc>
        <w:tc>
          <w:tcPr>
            <w:tcW w:w="3260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C636E" w:rsidRDefault="007C636E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C636E" w:rsidRDefault="007C636E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C636E" w:rsidRDefault="007C636E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C636E" w:rsidRPr="007C636E" w:rsidRDefault="007C636E" w:rsidP="007C636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7C636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</w:t>
            </w:r>
          </w:p>
        </w:tc>
        <w:tc>
          <w:tcPr>
            <w:tcW w:w="992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C636E" w:rsidRDefault="007C636E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C636E" w:rsidRDefault="007C636E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C636E" w:rsidRDefault="007C636E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C636E" w:rsidRPr="007C636E" w:rsidRDefault="00E70F02" w:rsidP="0076491D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</w:t>
            </w:r>
            <w:r w:rsidR="007C636E" w:rsidRPr="007C636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560" w:type="dxa"/>
          </w:tcPr>
          <w:p w:rsidR="0076491D" w:rsidRPr="00B55D00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E70F02" w:rsidRPr="00B55D00" w:rsidRDefault="00E70F02" w:rsidP="00E70F0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70F02" w:rsidRPr="00B55D00" w:rsidRDefault="00E70F02" w:rsidP="00E70F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70F02" w:rsidRPr="00E70F02" w:rsidRDefault="00E70F02" w:rsidP="00E70F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E3136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Physique de la matière condensée</w:t>
            </w:r>
          </w:p>
        </w:tc>
        <w:tc>
          <w:tcPr>
            <w:tcW w:w="1275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E70F02" w:rsidRDefault="00E70F02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E70F02" w:rsidRDefault="00E70F02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E70F02" w:rsidRDefault="00E70F02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E70F02" w:rsidRPr="00E70F02" w:rsidRDefault="00E70F02" w:rsidP="00E70F0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0F02">
              <w:rPr>
                <w:rFonts w:asciiTheme="majorBidi" w:hAnsiTheme="majorBidi" w:cstheme="majorBidi"/>
                <w:sz w:val="22"/>
                <w:szCs w:val="22"/>
              </w:rPr>
              <w:t>48</w:t>
            </w:r>
          </w:p>
        </w:tc>
        <w:tc>
          <w:tcPr>
            <w:tcW w:w="993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E70F02" w:rsidRDefault="00E70F02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E70F02" w:rsidRDefault="00E70F02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E70F02" w:rsidRDefault="00E70F02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E70F02" w:rsidRPr="00E70F02" w:rsidRDefault="00E70F02" w:rsidP="00E70F0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0F0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3248</w:t>
            </w:r>
          </w:p>
        </w:tc>
        <w:tc>
          <w:tcPr>
            <w:tcW w:w="1559" w:type="dxa"/>
          </w:tcPr>
          <w:p w:rsidR="0076491D" w:rsidRDefault="0076491D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E70F02" w:rsidRDefault="00E70F02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  <w:p w:rsidR="00E70F02" w:rsidRPr="00C205FF" w:rsidRDefault="009154D2" w:rsidP="00E70F02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/>
              </w:rPr>
            </w:pPr>
            <w:hyperlink r:id="rId9" w:history="1">
              <w:r w:rsidR="00E70F02" w:rsidRPr="00C205FF">
                <w:rPr>
                  <w:rStyle w:val="Lienhypertexte"/>
                  <w:rFonts w:asciiTheme="minorBidi" w:hAnsiTheme="minorBidi" w:cstheme="minorBidi"/>
                  <w:color w:val="000000" w:themeColor="text1"/>
                  <w:sz w:val="22"/>
                  <w:szCs w:val="22"/>
                  <w:lang w:val="en-US"/>
                </w:rPr>
                <w:t>https://doi.org/10.1007/s11664-019-07043-7</w:t>
              </w:r>
            </w:hyperlink>
          </w:p>
          <w:p w:rsidR="00E70F02" w:rsidRPr="00E70F02" w:rsidRDefault="00E70F02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</w:tr>
      <w:tr w:rsidR="007C636E" w:rsidRPr="00D76FFF" w:rsidTr="00A46921">
        <w:tc>
          <w:tcPr>
            <w:tcW w:w="2376" w:type="dxa"/>
          </w:tcPr>
          <w:p w:rsidR="007C636E" w:rsidRPr="002662E5" w:rsidRDefault="009154D2" w:rsidP="002662E5">
            <w:pPr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hyperlink r:id="rId10" w:history="1">
              <w:r w:rsidR="00B55D00" w:rsidRPr="002662E5">
                <w:rPr>
                  <w:rStyle w:val="Lienhypertexte"/>
                  <w:rFonts w:asciiTheme="minorBidi" w:hAnsiTheme="minorBidi" w:cstheme="minorBidi"/>
                  <w:i/>
                  <w:iCs/>
                  <w:color w:val="000000" w:themeColor="text1"/>
                  <w:sz w:val="22"/>
                  <w:szCs w:val="22"/>
                  <w:u w:val="none"/>
                  <w:lang w:val="en-US"/>
                </w:rPr>
                <w:t xml:space="preserve">Theoretical Investigation of the Electronic Structure and Magnetic Properties in Ferromagnetic Rock-Salt and Zinc </w:t>
              </w:r>
              <w:proofErr w:type="spellStart"/>
              <w:r w:rsidR="00B55D00" w:rsidRPr="002662E5">
                <w:rPr>
                  <w:rStyle w:val="Lienhypertexte"/>
                  <w:rFonts w:asciiTheme="minorBidi" w:hAnsiTheme="minorBidi" w:cstheme="minorBidi"/>
                  <w:i/>
                  <w:iCs/>
                  <w:color w:val="000000" w:themeColor="text1"/>
                  <w:sz w:val="22"/>
                  <w:szCs w:val="22"/>
                  <w:u w:val="none"/>
                  <w:lang w:val="en-US"/>
                </w:rPr>
                <w:t>Blende</w:t>
              </w:r>
              <w:proofErr w:type="spellEnd"/>
              <w:r w:rsidR="00B55D00" w:rsidRPr="002662E5">
                <w:rPr>
                  <w:rStyle w:val="Lienhypertexte"/>
                  <w:rFonts w:asciiTheme="minorBidi" w:hAnsiTheme="minorBidi" w:cstheme="minorBidi"/>
                  <w:i/>
                  <w:iCs/>
                  <w:color w:val="000000" w:themeColor="text1"/>
                  <w:sz w:val="22"/>
                  <w:szCs w:val="22"/>
                  <w:u w:val="none"/>
                  <w:lang w:val="en-US"/>
                </w:rPr>
                <w:t xml:space="preserve"> Structures of 3d (V)-Doped </w:t>
              </w:r>
              <w:proofErr w:type="spellStart"/>
              <w:r w:rsidR="00B55D00" w:rsidRPr="002662E5">
                <w:rPr>
                  <w:rStyle w:val="Lienhypertexte"/>
                  <w:rFonts w:asciiTheme="minorBidi" w:hAnsiTheme="minorBidi" w:cstheme="minorBidi"/>
                  <w:i/>
                  <w:iCs/>
                  <w:color w:val="000000" w:themeColor="text1"/>
                  <w:sz w:val="22"/>
                  <w:szCs w:val="22"/>
                  <w:u w:val="none"/>
                  <w:lang w:val="en-US"/>
                </w:rPr>
                <w:t>MgS</w:t>
              </w:r>
              <w:proofErr w:type="spellEnd"/>
            </w:hyperlink>
          </w:p>
        </w:tc>
        <w:tc>
          <w:tcPr>
            <w:tcW w:w="1701" w:type="dxa"/>
          </w:tcPr>
          <w:p w:rsidR="00B95028" w:rsidRDefault="00B95028" w:rsidP="002662E5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</w:p>
          <w:p w:rsidR="007C636E" w:rsidRPr="002662E5" w:rsidRDefault="00B55D00" w:rsidP="002662E5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662E5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ZeynebAbdelli</w:t>
            </w:r>
            <w:proofErr w:type="spellEnd"/>
            <w:r w:rsidRPr="002662E5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62E5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AthmaneMeddour</w:t>
            </w:r>
            <w:proofErr w:type="spellEnd"/>
            <w:r w:rsidRPr="002662E5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62E5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ChahrazedBourouis</w:t>
            </w:r>
            <w:proofErr w:type="spellEnd"/>
            <w:r w:rsidRPr="002662E5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 xml:space="preserve">, Mohammed </w:t>
            </w:r>
            <w:proofErr w:type="spellStart"/>
            <w:r w:rsidRPr="002662E5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HadiGous</w:t>
            </w:r>
            <w:proofErr w:type="spellEnd"/>
          </w:p>
        </w:tc>
        <w:tc>
          <w:tcPr>
            <w:tcW w:w="1985" w:type="dxa"/>
          </w:tcPr>
          <w:p w:rsidR="00B55D00" w:rsidRPr="00B95028" w:rsidRDefault="00B55D00" w:rsidP="0076491D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B95028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  </w:t>
            </w:r>
          </w:p>
          <w:p w:rsidR="00B55D00" w:rsidRPr="00B95028" w:rsidRDefault="00B55D00" w:rsidP="0076491D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  <w:p w:rsidR="002662E5" w:rsidRPr="00B95028" w:rsidRDefault="002662E5" w:rsidP="0076491D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  <w:p w:rsidR="007C636E" w:rsidRPr="002662E5" w:rsidRDefault="00B55D00" w:rsidP="0076491D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2662E5">
              <w:rPr>
                <w:rFonts w:asciiTheme="minorBidi" w:hAnsiTheme="minorBidi" w:cstheme="minorBidi"/>
                <w:sz w:val="22"/>
                <w:szCs w:val="22"/>
              </w:rPr>
              <w:t xml:space="preserve">Journal of </w:t>
            </w:r>
            <w:proofErr w:type="spellStart"/>
            <w:r w:rsidRPr="002662E5">
              <w:rPr>
                <w:rFonts w:asciiTheme="minorBidi" w:hAnsiTheme="minorBidi" w:cstheme="minorBidi"/>
                <w:sz w:val="22"/>
                <w:szCs w:val="22"/>
              </w:rPr>
              <w:t>Electronic</w:t>
            </w:r>
            <w:proofErr w:type="spellEnd"/>
            <w:r w:rsidR="00D9063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2662E5">
              <w:rPr>
                <w:rFonts w:asciiTheme="minorBidi" w:hAnsiTheme="minorBidi" w:cstheme="minorBidi"/>
                <w:sz w:val="22"/>
                <w:szCs w:val="22"/>
              </w:rPr>
              <w:t>Materials</w:t>
            </w:r>
            <w:proofErr w:type="spellEnd"/>
          </w:p>
        </w:tc>
        <w:tc>
          <w:tcPr>
            <w:tcW w:w="3260" w:type="dxa"/>
          </w:tcPr>
          <w:p w:rsidR="007C636E" w:rsidRDefault="007C636E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B55D00" w:rsidRDefault="00B55D00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B55D00" w:rsidRDefault="00B55D00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2662E5" w:rsidRDefault="002662E5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B55D00" w:rsidRDefault="00B55D00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B55D00" w:rsidRPr="00B55D00" w:rsidRDefault="00B55D00" w:rsidP="00B55D00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  <w:t xml:space="preserve">                                   </w:t>
            </w:r>
            <w:r w:rsidRPr="00B55D00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</w:t>
            </w:r>
          </w:p>
        </w:tc>
        <w:tc>
          <w:tcPr>
            <w:tcW w:w="992" w:type="dxa"/>
          </w:tcPr>
          <w:p w:rsidR="00B55D00" w:rsidRDefault="00B55D00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B55D00" w:rsidRDefault="00B55D00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B55D00" w:rsidRDefault="00B55D00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B55D00" w:rsidRDefault="00B55D00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B55D00" w:rsidRDefault="00B55D00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7C636E" w:rsidRPr="00B55D00" w:rsidRDefault="00B55D00" w:rsidP="00B55D0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55D00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560" w:type="dxa"/>
          </w:tcPr>
          <w:p w:rsidR="007C636E" w:rsidRDefault="007C636E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D9063A" w:rsidRDefault="00D9063A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D9063A" w:rsidRDefault="00D9063A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D9063A" w:rsidRDefault="00D9063A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D9063A" w:rsidRDefault="00D9063A" w:rsidP="00D9063A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  <w:r w:rsidRPr="003E3136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Physique de la matière condensée</w:t>
            </w:r>
          </w:p>
          <w:p w:rsidR="00D9063A" w:rsidRPr="00B55D00" w:rsidRDefault="00D9063A" w:rsidP="00D9063A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7C636E" w:rsidRDefault="007C636E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2662E5" w:rsidRDefault="002662E5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2662E5" w:rsidRDefault="002662E5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2662E5" w:rsidRDefault="002662E5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2662E5" w:rsidRDefault="002662E5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2662E5" w:rsidRPr="002662E5" w:rsidRDefault="002662E5" w:rsidP="0076491D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  <w:t xml:space="preserve">          </w:t>
            </w:r>
            <w:r w:rsidRPr="002662E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48</w:t>
            </w:r>
          </w:p>
        </w:tc>
        <w:tc>
          <w:tcPr>
            <w:tcW w:w="993" w:type="dxa"/>
          </w:tcPr>
          <w:p w:rsidR="007C636E" w:rsidRDefault="007C636E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D9063A" w:rsidRDefault="00D9063A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D9063A" w:rsidRDefault="00D9063A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D9063A" w:rsidRDefault="00D9063A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D9063A" w:rsidRPr="00D9063A" w:rsidRDefault="00D9063A" w:rsidP="0076491D">
            <w:pPr>
              <w:rPr>
                <w:rFonts w:asciiTheme="minorBidi" w:hAnsiTheme="minorBidi" w:cstheme="minorBidi"/>
                <w:i/>
                <w:iCs/>
                <w:color w:val="0000FF"/>
                <w:sz w:val="22"/>
                <w:szCs w:val="22"/>
                <w:lang w:val="en-US"/>
              </w:rPr>
            </w:pPr>
            <w:r w:rsidRPr="00D9063A">
              <w:rPr>
                <w:rFonts w:asciiTheme="minorBidi" w:hAnsiTheme="minorBidi" w:cstheme="minorBidi"/>
                <w:sz w:val="22"/>
                <w:szCs w:val="22"/>
              </w:rPr>
              <w:t>pages3794–3804</w:t>
            </w:r>
          </w:p>
        </w:tc>
        <w:tc>
          <w:tcPr>
            <w:tcW w:w="1559" w:type="dxa"/>
          </w:tcPr>
          <w:p w:rsidR="00B55D00" w:rsidRDefault="00B55D00" w:rsidP="0076491D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:rsidR="00B55D00" w:rsidRDefault="00B55D00" w:rsidP="00B55D0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7C636E" w:rsidRPr="00C205FF" w:rsidRDefault="009154D2" w:rsidP="00B55D00">
            <w:p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/>
              </w:rPr>
            </w:pPr>
            <w:hyperlink r:id="rId11" w:history="1">
              <w:r w:rsidR="00B55D00" w:rsidRPr="00C205FF">
                <w:rPr>
                  <w:rStyle w:val="Lienhypertexte"/>
                  <w:rFonts w:asciiTheme="minorBidi" w:hAnsiTheme="minorBidi" w:cstheme="minorBidi"/>
                  <w:i/>
                  <w:iCs/>
                  <w:color w:val="000000" w:themeColor="text1"/>
                  <w:sz w:val="22"/>
                  <w:szCs w:val="22"/>
                  <w:lang w:val="en-US"/>
                </w:rPr>
                <w:t>https://link.springer.com/article/10.1007%2Fs11664-019-07112-x</w:t>
              </w:r>
            </w:hyperlink>
          </w:p>
        </w:tc>
      </w:tr>
    </w:tbl>
    <w:p w:rsidR="00892587" w:rsidRPr="00B55D00" w:rsidRDefault="00892587" w:rsidP="00D82437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944FD5" w:rsidRPr="00D76FFF" w:rsidRDefault="00944FD5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131ED3" w:rsidRPr="00D76FFF" w:rsidRDefault="00131ED3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131ED3" w:rsidRPr="00D76FFF" w:rsidRDefault="00131ED3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131ED3" w:rsidRPr="00D76FFF" w:rsidRDefault="00131ED3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131ED3" w:rsidRPr="00D76FFF" w:rsidRDefault="00131ED3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131ED3" w:rsidRPr="00D76FFF" w:rsidRDefault="00131ED3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3B4A0E" w:rsidRPr="00D76FFF" w:rsidRDefault="003B4A0E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3B4A0E" w:rsidRPr="00D76FFF" w:rsidRDefault="003B4A0E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3B4A0E" w:rsidRPr="00D76FFF" w:rsidRDefault="003B4A0E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3B4A0E" w:rsidRPr="00D76FFF" w:rsidRDefault="003B4A0E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3B4A0E" w:rsidRPr="00D76FFF" w:rsidRDefault="003B4A0E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3B4A0E" w:rsidRDefault="003B4A0E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271E24" w:rsidRDefault="00271E24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p w:rsidR="00271E24" w:rsidRPr="00D76FFF" w:rsidRDefault="00271E24" w:rsidP="00131ED3">
      <w:pPr>
        <w:rPr>
          <w:rFonts w:ascii="Courier New" w:hAnsi="Courier New" w:cs="Courier New"/>
          <w:b/>
          <w:bCs/>
          <w:color w:val="0000FF"/>
          <w:sz w:val="32"/>
          <w:szCs w:val="32"/>
          <w:lang w:val="en-US"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/>
      </w:tblPr>
      <w:tblGrid>
        <w:gridCol w:w="2093"/>
        <w:gridCol w:w="2126"/>
        <w:gridCol w:w="2126"/>
        <w:gridCol w:w="3261"/>
        <w:gridCol w:w="1417"/>
        <w:gridCol w:w="992"/>
        <w:gridCol w:w="1134"/>
        <w:gridCol w:w="993"/>
        <w:gridCol w:w="1559"/>
      </w:tblGrid>
      <w:tr w:rsidR="00944FD5" w:rsidTr="00855601">
        <w:trPr>
          <w:trHeight w:val="204"/>
        </w:trPr>
        <w:tc>
          <w:tcPr>
            <w:tcW w:w="15701" w:type="dxa"/>
            <w:gridSpan w:val="9"/>
            <w:shd w:val="clear" w:color="auto" w:fill="FDE9D9" w:themeFill="accent6" w:themeFillTint="33"/>
          </w:tcPr>
          <w:p w:rsidR="00944FD5" w:rsidRPr="00C27725" w:rsidRDefault="00944FD5" w:rsidP="00944FD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>Communications Internationales</w:t>
            </w:r>
          </w:p>
        </w:tc>
      </w:tr>
      <w:tr w:rsidR="00E3054E" w:rsidTr="00E3054E">
        <w:trPr>
          <w:trHeight w:val="440"/>
        </w:trPr>
        <w:tc>
          <w:tcPr>
            <w:tcW w:w="2093" w:type="dxa"/>
            <w:vAlign w:val="center"/>
          </w:tcPr>
          <w:p w:rsidR="00032E13" w:rsidRPr="007954B4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7954B4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0"/>
                <w:szCs w:val="20"/>
              </w:rPr>
              <w:t>Titre</w:t>
            </w:r>
          </w:p>
        </w:tc>
        <w:tc>
          <w:tcPr>
            <w:tcW w:w="2126" w:type="dxa"/>
            <w:vAlign w:val="center"/>
          </w:tcPr>
          <w:p w:rsidR="00032E13" w:rsidRPr="007954B4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7954B4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0"/>
                <w:szCs w:val="20"/>
              </w:rPr>
              <w:t>Auteurs</w:t>
            </w:r>
          </w:p>
        </w:tc>
        <w:tc>
          <w:tcPr>
            <w:tcW w:w="2126" w:type="dxa"/>
            <w:vAlign w:val="center"/>
          </w:tcPr>
          <w:p w:rsidR="00032E13" w:rsidRPr="004E1215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4E1215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0"/>
                <w:szCs w:val="20"/>
              </w:rPr>
              <w:t>Intitulé de   manifestation</w:t>
            </w:r>
          </w:p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</w:p>
        </w:tc>
        <w:tc>
          <w:tcPr>
            <w:tcW w:w="3261" w:type="dxa"/>
            <w:vAlign w:val="center"/>
          </w:tcPr>
          <w:p w:rsidR="00032E13" w:rsidRDefault="00032E13" w:rsidP="00032E13">
            <w:pPr>
              <w:pStyle w:val="Paragraphedeliste"/>
              <w:ind w:left="36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  <w:rtl/>
              </w:rPr>
            </w:pPr>
          </w:p>
          <w:p w:rsidR="00032E13" w:rsidRPr="002D1FC6" w:rsidRDefault="00032E13" w:rsidP="00032E13">
            <w:pPr>
              <w:pStyle w:val="Paragraphedeliste"/>
              <w:numPr>
                <w:ilvl w:val="0"/>
                <w:numId w:val="21"/>
              </w:numP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  <w:rtl/>
              </w:rPr>
            </w:pPr>
            <w:proofErr w:type="spellStart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Proceeding</w:t>
            </w:r>
            <w:proofErr w:type="spellEnd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 xml:space="preserve"> de 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l</w:t>
            </w:r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 xml:space="preserve">a conférence indexé dans </w:t>
            </w:r>
            <w:proofErr w:type="spellStart"/>
            <w:r w:rsidRPr="002D1FC6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>Scopus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8"/>
                <w:szCs w:val="18"/>
              </w:rPr>
              <w:t xml:space="preserve"> </w:t>
            </w:r>
            <w:proofErr w:type="gramStart"/>
            <w:r w:rsidRPr="002D1FC6">
              <w:rPr>
                <w:rFonts w:ascii="Calibri" w:hAnsi="Calibri" w:cs="Calibri"/>
                <w:i/>
                <w:iCs/>
                <w:color w:val="000080"/>
                <w:sz w:val="18"/>
                <w:szCs w:val="18"/>
              </w:rPr>
              <w:t>( oui</w:t>
            </w:r>
            <w:proofErr w:type="gramEnd"/>
            <w:r w:rsidR="006F73AD">
              <w:rPr>
                <w:rFonts w:ascii="Calibri" w:hAnsi="Calibri" w:cs="Calibri"/>
                <w:i/>
                <w:iCs/>
                <w:color w:val="000080"/>
                <w:sz w:val="18"/>
                <w:szCs w:val="18"/>
              </w:rPr>
              <w:t xml:space="preserve"> </w:t>
            </w:r>
            <w:r w:rsidRPr="002D1FC6">
              <w:rPr>
                <w:rFonts w:ascii="Calibri" w:hAnsi="Calibri" w:cs="Calibri"/>
                <w:i/>
                <w:iCs/>
                <w:color w:val="000080"/>
                <w:sz w:val="18"/>
                <w:szCs w:val="18"/>
              </w:rPr>
              <w:t>/non )</w:t>
            </w:r>
          </w:p>
          <w:p w:rsidR="00032E13" w:rsidRPr="00FA4CA3" w:rsidRDefault="00032E13" w:rsidP="00032E13">
            <w:pPr>
              <w:pStyle w:val="Paragraphedeliste"/>
              <w:ind w:left="360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32E13" w:rsidRPr="00D82437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D82437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Micro domaine</w:t>
            </w:r>
          </w:p>
        </w:tc>
        <w:tc>
          <w:tcPr>
            <w:tcW w:w="992" w:type="dxa"/>
            <w:vAlign w:val="center"/>
          </w:tcPr>
          <w:p w:rsidR="00032E13" w:rsidRPr="00D82437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Année</w:t>
            </w:r>
          </w:p>
        </w:tc>
        <w:tc>
          <w:tcPr>
            <w:tcW w:w="1134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Volume</w:t>
            </w:r>
          </w:p>
        </w:tc>
        <w:tc>
          <w:tcPr>
            <w:tcW w:w="993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Page</w:t>
            </w:r>
          </w:p>
        </w:tc>
        <w:tc>
          <w:tcPr>
            <w:tcW w:w="1559" w:type="dxa"/>
            <w:vAlign w:val="center"/>
          </w:tcPr>
          <w:p w:rsidR="00032E13" w:rsidRPr="00300FC9" w:rsidRDefault="00032E13" w:rsidP="00032E1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</w:pPr>
            <w:r w:rsidRPr="00300FC9">
              <w:rPr>
                <w:rFonts w:ascii="Courier New" w:hAnsi="Courier New" w:cs="Courier New"/>
                <w:b/>
                <w:bCs/>
                <w:i/>
                <w:iCs/>
                <w:color w:val="000080"/>
              </w:rPr>
              <w:t>URL</w:t>
            </w:r>
          </w:p>
        </w:tc>
      </w:tr>
      <w:tr w:rsidR="00E3054E" w:rsidRPr="00AD28F5" w:rsidTr="00E3054E">
        <w:tc>
          <w:tcPr>
            <w:tcW w:w="2093" w:type="dxa"/>
          </w:tcPr>
          <w:p w:rsidR="00944FD5" w:rsidRPr="00B05C39" w:rsidRDefault="004E1215" w:rsidP="00A11225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  <w:r w:rsidRPr="00B05C39">
              <w:rPr>
                <w:rFonts w:asciiTheme="minorBidi" w:hAnsiTheme="minorBidi" w:cstheme="minorBidi"/>
                <w:i/>
                <w:iCs/>
                <w:kern w:val="36"/>
                <w:sz w:val="22"/>
                <w:szCs w:val="22"/>
                <w:lang w:val="en-US"/>
              </w:rPr>
              <w:t xml:space="preserve">A Computational </w:t>
            </w:r>
            <w:proofErr w:type="spellStart"/>
            <w:r w:rsidRPr="00B05C39">
              <w:rPr>
                <w:rFonts w:asciiTheme="minorBidi" w:hAnsiTheme="minorBidi" w:cstheme="minorBidi"/>
                <w:i/>
                <w:iCs/>
                <w:kern w:val="36"/>
                <w:sz w:val="22"/>
                <w:szCs w:val="22"/>
                <w:lang w:val="en-US"/>
              </w:rPr>
              <w:t>Ab</w:t>
            </w:r>
            <w:proofErr w:type="spellEnd"/>
            <w:r w:rsidRPr="00B05C39">
              <w:rPr>
                <w:rFonts w:asciiTheme="minorBidi" w:hAnsiTheme="minorBidi" w:cstheme="minorBidi"/>
                <w:i/>
                <w:iCs/>
                <w:kern w:val="36"/>
                <w:sz w:val="22"/>
                <w:szCs w:val="22"/>
                <w:lang w:val="en-US"/>
              </w:rPr>
              <w:t xml:space="preserve"> initio Study of </w:t>
            </w:r>
            <w:proofErr w:type="spellStart"/>
            <w:r w:rsidRPr="00B05C39">
              <w:rPr>
                <w:rFonts w:asciiTheme="minorBidi" w:hAnsiTheme="minorBidi" w:cstheme="minorBidi"/>
                <w:i/>
                <w:iCs/>
                <w:kern w:val="36"/>
                <w:sz w:val="22"/>
                <w:szCs w:val="22"/>
                <w:lang w:val="en-US"/>
              </w:rPr>
              <w:t>CaS</w:t>
            </w:r>
            <w:proofErr w:type="spellEnd"/>
            <w:r w:rsidRPr="00B05C39">
              <w:rPr>
                <w:rFonts w:asciiTheme="minorBidi" w:hAnsiTheme="minorBidi" w:cstheme="minorBidi"/>
                <w:i/>
                <w:iCs/>
                <w:kern w:val="36"/>
                <w:sz w:val="22"/>
                <w:szCs w:val="22"/>
                <w:lang w:val="en-US"/>
              </w:rPr>
              <w:t xml:space="preserve"> Semiconductors And Their Ternary Alloys Ca1-xVxS</w:t>
            </w:r>
          </w:p>
        </w:tc>
        <w:tc>
          <w:tcPr>
            <w:tcW w:w="2126" w:type="dxa"/>
          </w:tcPr>
          <w:p w:rsidR="007954B4" w:rsidRPr="00B05C39" w:rsidRDefault="007954B4" w:rsidP="00A1122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Bidi" w:hAnsiTheme="minorBidi" w:cstheme="minorBidi"/>
                <w:sz w:val="22"/>
                <w:szCs w:val="22"/>
                <w:lang w:val="en-US" w:eastAsia="en-US"/>
              </w:rPr>
            </w:pPr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  <w:t xml:space="preserve">Author : O. </w:t>
            </w:r>
            <w:proofErr w:type="spellStart"/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  <w:t>Hamidane</w:t>
            </w:r>
            <w:proofErr w:type="spellEnd"/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  <w:t xml:space="preserve">   ; co author :A. </w:t>
            </w:r>
            <w:proofErr w:type="spellStart"/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  <w:t>Meddour</w:t>
            </w:r>
            <w:proofErr w:type="spellEnd"/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  <w:t xml:space="preserve"> ;co author :Ch. </w:t>
            </w:r>
            <w:proofErr w:type="spellStart"/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  <w:t>Bourouis</w:t>
            </w:r>
            <w:proofErr w:type="spellEnd"/>
          </w:p>
          <w:p w:rsidR="00944FD5" w:rsidRPr="00B05C39" w:rsidRDefault="00944FD5" w:rsidP="00855601">
            <w:pPr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944FD5" w:rsidRPr="00B05C39" w:rsidRDefault="00AD28F5" w:rsidP="00855601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proofErr w:type="spellStart"/>
            <w:r w:rsidRPr="00B05C39"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  <w:t>conference</w:t>
            </w:r>
            <w:r w:rsidRPr="00B05C39">
              <w:rPr>
                <w:rStyle w:val="tlid-translation"/>
                <w:rFonts w:asciiTheme="minorBidi" w:hAnsiTheme="minorBidi" w:cstheme="minorBidi"/>
                <w:i/>
                <w:iCs/>
                <w:sz w:val="22"/>
                <w:szCs w:val="22"/>
              </w:rPr>
              <w:t>sur</w:t>
            </w:r>
            <w:proofErr w:type="spellEnd"/>
            <w:r w:rsidRPr="00B05C39">
              <w:rPr>
                <w:rStyle w:val="tlid-translation"/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les Sciences et Génie des Matériaux et leur impact sur l'Environnement (ICMSE@2019</w:t>
            </w:r>
          </w:p>
        </w:tc>
        <w:tc>
          <w:tcPr>
            <w:tcW w:w="3261" w:type="dxa"/>
          </w:tcPr>
          <w:p w:rsidR="00944FD5" w:rsidRPr="00B05C39" w:rsidRDefault="00AD28F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  <w:r w:rsidRPr="00B05C39"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  <w:t xml:space="preserve">   </w:t>
            </w:r>
          </w:p>
          <w:p w:rsidR="00AD28F5" w:rsidRPr="00B05C39" w:rsidRDefault="00AD28F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D28F5" w:rsidRPr="00B05C39" w:rsidRDefault="00AD28F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D28F5" w:rsidRPr="00747093" w:rsidRDefault="00AD28F5" w:rsidP="00AD28F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47093">
              <w:rPr>
                <w:rFonts w:asciiTheme="minorBidi" w:hAnsiTheme="minorBidi" w:cstheme="minorBidi"/>
                <w:sz w:val="22"/>
                <w:szCs w:val="22"/>
              </w:rPr>
              <w:t>oui</w:t>
            </w:r>
          </w:p>
        </w:tc>
        <w:tc>
          <w:tcPr>
            <w:tcW w:w="1417" w:type="dxa"/>
          </w:tcPr>
          <w:p w:rsidR="00944FD5" w:rsidRPr="00B05C39" w:rsidRDefault="00944FD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D28F5" w:rsidRPr="00B05C39" w:rsidRDefault="00AD28F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D28F5" w:rsidRPr="00A11225" w:rsidRDefault="00AD28F5" w:rsidP="00AD28F5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  <w:sz w:val="22"/>
                <w:szCs w:val="22"/>
              </w:rPr>
            </w:pPr>
            <w:r w:rsidRPr="00A11225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Physique de la matière condensée</w:t>
            </w:r>
          </w:p>
        </w:tc>
        <w:tc>
          <w:tcPr>
            <w:tcW w:w="992" w:type="dxa"/>
          </w:tcPr>
          <w:p w:rsidR="00944FD5" w:rsidRPr="00B05C39" w:rsidRDefault="00944FD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747093" w:rsidRDefault="00A81E57" w:rsidP="00A81E57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747093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944FD5" w:rsidRPr="00B05C39" w:rsidRDefault="00944FD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A81E57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</w:rPr>
            </w:pPr>
            <w:r w:rsidRPr="00B05C39">
              <w:rPr>
                <w:rFonts w:asciiTheme="minorBidi" w:hAnsiTheme="minorBidi" w:cstheme="minorBidi"/>
                <w:i/>
                <w:iCs/>
                <w:color w:val="0000FF"/>
              </w:rPr>
              <w:t>/</w:t>
            </w:r>
          </w:p>
        </w:tc>
        <w:tc>
          <w:tcPr>
            <w:tcW w:w="993" w:type="dxa"/>
          </w:tcPr>
          <w:p w:rsidR="00944FD5" w:rsidRPr="00B05C39" w:rsidRDefault="00944FD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A81E57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  <w:r w:rsidRPr="00B05C39">
              <w:rPr>
                <w:rFonts w:asciiTheme="minorBidi" w:hAnsiTheme="minorBidi" w:cstheme="minorBidi"/>
                <w:i/>
                <w:iCs/>
                <w:color w:val="0000FF"/>
              </w:rPr>
              <w:t>/</w:t>
            </w: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054E" w:rsidRPr="00B05C39" w:rsidRDefault="00E3054E" w:rsidP="0085560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944FD5" w:rsidRPr="00747093" w:rsidRDefault="009154D2" w:rsidP="00855601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hyperlink r:id="rId12" w:history="1">
              <w:r w:rsidR="00E3054E" w:rsidRPr="00747093">
                <w:rPr>
                  <w:rFonts w:asciiTheme="minorBidi" w:hAnsiTheme="minorBidi" w:cstheme="minorBidi"/>
                  <w:sz w:val="20"/>
                  <w:szCs w:val="20"/>
                  <w:u w:val="single"/>
                </w:rPr>
                <w:t>https://www.univ-sba.dz/icmse/</w:t>
              </w:r>
            </w:hyperlink>
          </w:p>
        </w:tc>
      </w:tr>
      <w:tr w:rsidR="00E3054E" w:rsidRPr="00AD28F5" w:rsidTr="00E3054E">
        <w:tc>
          <w:tcPr>
            <w:tcW w:w="2093" w:type="dxa"/>
          </w:tcPr>
          <w:p w:rsidR="00944FD5" w:rsidRPr="00B05C39" w:rsidRDefault="007954B4" w:rsidP="00A11225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The Electronic Half- Metallic And Magnetic Properties Of Ca</w:t>
            </w:r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vertAlign w:val="subscript"/>
                <w:lang w:val="en-US"/>
              </w:rPr>
              <w:t>1-x</w:t>
            </w:r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Cr</w:t>
            </w:r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vertAlign w:val="subscript"/>
                <w:lang w:val="en-US"/>
              </w:rPr>
              <w:t>x</w:t>
            </w:r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S Diluted Magnetic Insulator And Semiconductor: Alloys Insights From The First Principle Calculations</w:t>
            </w:r>
          </w:p>
        </w:tc>
        <w:tc>
          <w:tcPr>
            <w:tcW w:w="2126" w:type="dxa"/>
          </w:tcPr>
          <w:p w:rsidR="00C65E5A" w:rsidRDefault="00C65E5A" w:rsidP="00A1122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</w:pPr>
          </w:p>
          <w:p w:rsidR="00C65E5A" w:rsidRDefault="00C65E5A" w:rsidP="00A1122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</w:pPr>
          </w:p>
          <w:p w:rsidR="00C65E5A" w:rsidRDefault="00C65E5A" w:rsidP="00A1122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</w:pPr>
          </w:p>
          <w:p w:rsidR="007954B4" w:rsidRPr="00B05C39" w:rsidRDefault="007954B4" w:rsidP="00A1122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Bidi" w:hAnsiTheme="minorBidi" w:cstheme="minorBidi"/>
                <w:sz w:val="22"/>
                <w:szCs w:val="22"/>
                <w:lang w:val="en-US" w:eastAsia="en-US"/>
              </w:rPr>
            </w:pPr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  <w:t xml:space="preserve">Author : O. </w:t>
            </w:r>
            <w:proofErr w:type="spellStart"/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  <w:t>Hamidane</w:t>
            </w:r>
            <w:proofErr w:type="spellEnd"/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  <w:t xml:space="preserve">   ; co author :A. </w:t>
            </w:r>
            <w:proofErr w:type="spellStart"/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  <w:t>Meddour</w:t>
            </w:r>
            <w:proofErr w:type="spellEnd"/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  <w:t xml:space="preserve"> ;co author :Ch. </w:t>
            </w:r>
            <w:proofErr w:type="spellStart"/>
            <w:r w:rsidRPr="00B05C39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 w:eastAsia="en-US"/>
              </w:rPr>
              <w:t>Bourouis</w:t>
            </w:r>
            <w:proofErr w:type="spellEnd"/>
          </w:p>
          <w:p w:rsidR="00944FD5" w:rsidRPr="00B05C39" w:rsidRDefault="00944FD5" w:rsidP="00855601">
            <w:pPr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C65E5A" w:rsidRDefault="00C65E5A" w:rsidP="00855601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</w:pPr>
          </w:p>
          <w:p w:rsidR="00C65E5A" w:rsidRDefault="00C65E5A" w:rsidP="00855601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</w:pPr>
          </w:p>
          <w:p w:rsidR="00C65E5A" w:rsidRDefault="00C65E5A" w:rsidP="00855601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</w:pPr>
          </w:p>
          <w:p w:rsidR="00944FD5" w:rsidRPr="00B05C39" w:rsidRDefault="00AD28F5" w:rsidP="00855601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proofErr w:type="spellStart"/>
            <w:r w:rsidRPr="00B05C39"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  <w:t>conference</w:t>
            </w:r>
            <w:proofErr w:type="spellEnd"/>
            <w:r w:rsidRPr="00B05C39"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  <w:t xml:space="preserve"> sur la  Thermodynamique des Alliages Métalliques “ WITAM 2019” </w:t>
            </w:r>
            <w:proofErr w:type="spellStart"/>
            <w:r w:rsidRPr="00B05C39"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  <w:t>univ</w:t>
            </w:r>
            <w:proofErr w:type="spellEnd"/>
            <w:r w:rsidRPr="00B05C39"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  <w:t xml:space="preserve"> Batna  </w:t>
            </w:r>
          </w:p>
        </w:tc>
        <w:tc>
          <w:tcPr>
            <w:tcW w:w="3261" w:type="dxa"/>
          </w:tcPr>
          <w:p w:rsidR="00944FD5" w:rsidRPr="00B05C39" w:rsidRDefault="00944FD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D28F5" w:rsidRPr="00B05C39" w:rsidRDefault="00AD28F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D28F5" w:rsidRPr="00B05C39" w:rsidRDefault="00AD28F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D28F5" w:rsidRPr="00B05C39" w:rsidRDefault="00AD28F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D28F5" w:rsidRPr="00747093" w:rsidRDefault="00AD28F5" w:rsidP="00AD28F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47093">
              <w:rPr>
                <w:rFonts w:asciiTheme="minorBidi" w:hAnsiTheme="minorBidi" w:cstheme="minorBidi"/>
                <w:sz w:val="22"/>
                <w:szCs w:val="22"/>
              </w:rPr>
              <w:t>oui</w:t>
            </w:r>
          </w:p>
        </w:tc>
        <w:tc>
          <w:tcPr>
            <w:tcW w:w="1417" w:type="dxa"/>
          </w:tcPr>
          <w:p w:rsidR="00AD28F5" w:rsidRPr="00B05C39" w:rsidRDefault="00AD28F5" w:rsidP="00855601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  <w:p w:rsidR="00AD28F5" w:rsidRPr="00B05C39" w:rsidRDefault="00AD28F5" w:rsidP="00855601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  <w:p w:rsidR="00A11225" w:rsidRDefault="00A11225" w:rsidP="00AD28F5">
            <w:pPr>
              <w:jc w:val="center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  <w:p w:rsidR="00A11225" w:rsidRDefault="00A11225" w:rsidP="00AD28F5">
            <w:pPr>
              <w:jc w:val="center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  <w:p w:rsidR="00944FD5" w:rsidRPr="00A11225" w:rsidRDefault="00AD28F5" w:rsidP="00AD28F5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  <w:sz w:val="22"/>
                <w:szCs w:val="22"/>
              </w:rPr>
            </w:pPr>
            <w:r w:rsidRPr="00A11225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Physique de la matière condensée</w:t>
            </w:r>
          </w:p>
        </w:tc>
        <w:tc>
          <w:tcPr>
            <w:tcW w:w="992" w:type="dxa"/>
          </w:tcPr>
          <w:p w:rsidR="00944FD5" w:rsidRPr="00B05C39" w:rsidRDefault="00944FD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747093" w:rsidRDefault="00A81E57" w:rsidP="00A81E57">
            <w:pPr>
              <w:jc w:val="center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747093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944FD5" w:rsidRPr="00B05C39" w:rsidRDefault="00944FD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A81E57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A81E57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A81E57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</w:rPr>
            </w:pPr>
            <w:r w:rsidRPr="00B05C39">
              <w:rPr>
                <w:rFonts w:asciiTheme="minorBidi" w:hAnsiTheme="minorBidi" w:cstheme="minorBidi"/>
                <w:i/>
                <w:iCs/>
                <w:color w:val="0000FF"/>
              </w:rPr>
              <w:t>/</w:t>
            </w:r>
          </w:p>
        </w:tc>
        <w:tc>
          <w:tcPr>
            <w:tcW w:w="993" w:type="dxa"/>
          </w:tcPr>
          <w:p w:rsidR="00944FD5" w:rsidRPr="00B05C39" w:rsidRDefault="00944FD5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855601">
            <w:pPr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</w:p>
          <w:p w:rsidR="00A81E57" w:rsidRPr="00B05C39" w:rsidRDefault="00A81E57" w:rsidP="00A81E57">
            <w:pPr>
              <w:jc w:val="center"/>
              <w:rPr>
                <w:rFonts w:asciiTheme="minorBidi" w:hAnsiTheme="minorBidi" w:cstheme="minorBidi"/>
                <w:i/>
                <w:iCs/>
                <w:color w:val="0000FF"/>
                <w:sz w:val="16"/>
                <w:szCs w:val="16"/>
              </w:rPr>
            </w:pPr>
            <w:r w:rsidRPr="00B05C39">
              <w:rPr>
                <w:rFonts w:asciiTheme="minorBidi" w:hAnsiTheme="minorBidi" w:cstheme="minorBidi"/>
                <w:i/>
                <w:iCs/>
                <w:color w:val="0000FF"/>
              </w:rPr>
              <w:t>/</w:t>
            </w:r>
          </w:p>
        </w:tc>
        <w:tc>
          <w:tcPr>
            <w:tcW w:w="1559" w:type="dxa"/>
          </w:tcPr>
          <w:p w:rsidR="00E3054E" w:rsidRPr="00E3054E" w:rsidRDefault="009154D2" w:rsidP="00E3054E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hyperlink r:id="rId13" w:anchor=":~:text=Vous%20%C3%AAtes%20invit%C3%A9s%20%C3%A0%20participer,13%20et%2014%20Novembre%202019." w:history="1">
              <w:r w:rsidR="00E3054E" w:rsidRPr="00E3054E">
                <w:rPr>
                  <w:sz w:val="16"/>
                  <w:szCs w:val="16"/>
                  <w:u w:val="single"/>
                </w:rPr>
                <w:t>http://witam2019.univ-batna.dz/index.php?option=com_content&amp;view=article&amp;id=5&amp;Itemid=110&amp;lang=fr#:~:text=Vous%20%C3%AAtes%20invit%C3%A9s%20%C3%A0%20participer,13%20et%2014%20Novembre%202019.</w:t>
              </w:r>
            </w:hyperlink>
          </w:p>
          <w:p w:rsidR="00944FD5" w:rsidRPr="00AD28F5" w:rsidRDefault="00944FD5" w:rsidP="00855601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</w:tr>
    </w:tbl>
    <w:p w:rsidR="003918E9" w:rsidRDefault="003918E9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p w:rsidR="008C099D" w:rsidRPr="00AD28F5" w:rsidRDefault="008C099D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8C099D" w:rsidRDefault="008C099D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p w:rsidR="00FA4CA3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  <w:rtl/>
        </w:rPr>
      </w:pPr>
    </w:p>
    <w:p w:rsidR="00FA4CA3" w:rsidRPr="001D0287" w:rsidRDefault="00FA4CA3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sectPr w:rsidR="00FA4CA3" w:rsidRPr="001D0287" w:rsidSect="006106A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t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D2"/>
    <w:multiLevelType w:val="hybridMultilevel"/>
    <w:tmpl w:val="0F34AB68"/>
    <w:lvl w:ilvl="0" w:tplc="38D6C628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B63AB"/>
    <w:multiLevelType w:val="hybridMultilevel"/>
    <w:tmpl w:val="F98648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C1A25"/>
    <w:multiLevelType w:val="hybridMultilevel"/>
    <w:tmpl w:val="6706D412"/>
    <w:lvl w:ilvl="0" w:tplc="6EE0E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5BF8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DB8"/>
    <w:multiLevelType w:val="hybridMultilevel"/>
    <w:tmpl w:val="B7D04E16"/>
    <w:lvl w:ilvl="0" w:tplc="0A0E03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2B05"/>
    <w:multiLevelType w:val="hybridMultilevel"/>
    <w:tmpl w:val="A0D0F866"/>
    <w:lvl w:ilvl="0" w:tplc="2E62AD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C83"/>
    <w:multiLevelType w:val="hybridMultilevel"/>
    <w:tmpl w:val="66ECE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4D6C"/>
    <w:multiLevelType w:val="hybridMultilevel"/>
    <w:tmpl w:val="B7D04E16"/>
    <w:lvl w:ilvl="0" w:tplc="0A0E03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F0C34"/>
    <w:multiLevelType w:val="hybridMultilevel"/>
    <w:tmpl w:val="97F2C554"/>
    <w:lvl w:ilvl="0" w:tplc="A016D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03E26"/>
    <w:multiLevelType w:val="hybridMultilevel"/>
    <w:tmpl w:val="E780981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15080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17F4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46141"/>
    <w:multiLevelType w:val="hybridMultilevel"/>
    <w:tmpl w:val="64FA2D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B51A2"/>
    <w:multiLevelType w:val="hybridMultilevel"/>
    <w:tmpl w:val="132A7EE6"/>
    <w:lvl w:ilvl="0" w:tplc="659C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700AC"/>
    <w:multiLevelType w:val="hybridMultilevel"/>
    <w:tmpl w:val="128CC300"/>
    <w:lvl w:ilvl="0" w:tplc="4E5A5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14747"/>
    <w:multiLevelType w:val="multilevel"/>
    <w:tmpl w:val="5E0A0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35608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5116"/>
    <w:multiLevelType w:val="hybridMultilevel"/>
    <w:tmpl w:val="7C02FE66"/>
    <w:lvl w:ilvl="0" w:tplc="39748374">
      <w:start w:val="28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980C2C"/>
    <w:multiLevelType w:val="hybridMultilevel"/>
    <w:tmpl w:val="CD7EFC4C"/>
    <w:lvl w:ilvl="0" w:tplc="4CF4AB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94820"/>
    <w:multiLevelType w:val="hybridMultilevel"/>
    <w:tmpl w:val="FC60A4DA"/>
    <w:lvl w:ilvl="0" w:tplc="A02C4CD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E0C72"/>
    <w:multiLevelType w:val="hybridMultilevel"/>
    <w:tmpl w:val="BC42CBDC"/>
    <w:lvl w:ilvl="0" w:tplc="33304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6"/>
  </w:num>
  <w:num w:numId="5">
    <w:abstractNumId w:val="4"/>
  </w:num>
  <w:num w:numId="6">
    <w:abstractNumId w:val="7"/>
  </w:num>
  <w:num w:numId="7">
    <w:abstractNumId w:val="19"/>
  </w:num>
  <w:num w:numId="8">
    <w:abstractNumId w:val="8"/>
  </w:num>
  <w:num w:numId="9">
    <w:abstractNumId w:val="13"/>
  </w:num>
  <w:num w:numId="10">
    <w:abstractNumId w:val="5"/>
  </w:num>
  <w:num w:numId="11">
    <w:abstractNumId w:val="20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C1098"/>
    <w:rsid w:val="000078AA"/>
    <w:rsid w:val="00013D8D"/>
    <w:rsid w:val="000147A5"/>
    <w:rsid w:val="00015AE5"/>
    <w:rsid w:val="00017DAE"/>
    <w:rsid w:val="00021496"/>
    <w:rsid w:val="00021BE2"/>
    <w:rsid w:val="000222E0"/>
    <w:rsid w:val="0002688E"/>
    <w:rsid w:val="00032E13"/>
    <w:rsid w:val="00036309"/>
    <w:rsid w:val="00037E54"/>
    <w:rsid w:val="0004146C"/>
    <w:rsid w:val="00043386"/>
    <w:rsid w:val="00043926"/>
    <w:rsid w:val="00051B45"/>
    <w:rsid w:val="00054903"/>
    <w:rsid w:val="00056A4A"/>
    <w:rsid w:val="0006214D"/>
    <w:rsid w:val="00063BAA"/>
    <w:rsid w:val="00065330"/>
    <w:rsid w:val="00067584"/>
    <w:rsid w:val="0007016D"/>
    <w:rsid w:val="00073920"/>
    <w:rsid w:val="000741CF"/>
    <w:rsid w:val="00074AB2"/>
    <w:rsid w:val="000758FB"/>
    <w:rsid w:val="00076337"/>
    <w:rsid w:val="00083C26"/>
    <w:rsid w:val="00086281"/>
    <w:rsid w:val="00086419"/>
    <w:rsid w:val="00090761"/>
    <w:rsid w:val="000A13A1"/>
    <w:rsid w:val="000B1243"/>
    <w:rsid w:val="000B272C"/>
    <w:rsid w:val="000B2ECF"/>
    <w:rsid w:val="000B4F49"/>
    <w:rsid w:val="000B6B9B"/>
    <w:rsid w:val="000C222D"/>
    <w:rsid w:val="000C523D"/>
    <w:rsid w:val="000D0108"/>
    <w:rsid w:val="000D2DFE"/>
    <w:rsid w:val="000D350F"/>
    <w:rsid w:val="000D4450"/>
    <w:rsid w:val="000D7ABE"/>
    <w:rsid w:val="000E4985"/>
    <w:rsid w:val="000F1C0A"/>
    <w:rsid w:val="000F2012"/>
    <w:rsid w:val="000F4BAC"/>
    <w:rsid w:val="00100883"/>
    <w:rsid w:val="00101068"/>
    <w:rsid w:val="001011D5"/>
    <w:rsid w:val="00103B74"/>
    <w:rsid w:val="00103BC6"/>
    <w:rsid w:val="00103E71"/>
    <w:rsid w:val="00110F39"/>
    <w:rsid w:val="00116453"/>
    <w:rsid w:val="0011702C"/>
    <w:rsid w:val="00117483"/>
    <w:rsid w:val="00117A3E"/>
    <w:rsid w:val="00117F36"/>
    <w:rsid w:val="00130C64"/>
    <w:rsid w:val="00131846"/>
    <w:rsid w:val="00131ED3"/>
    <w:rsid w:val="00132A7B"/>
    <w:rsid w:val="00133498"/>
    <w:rsid w:val="001407CA"/>
    <w:rsid w:val="00140DFE"/>
    <w:rsid w:val="00142866"/>
    <w:rsid w:val="00146311"/>
    <w:rsid w:val="001467EE"/>
    <w:rsid w:val="00152665"/>
    <w:rsid w:val="00156260"/>
    <w:rsid w:val="00157811"/>
    <w:rsid w:val="00157B4A"/>
    <w:rsid w:val="00160837"/>
    <w:rsid w:val="00163626"/>
    <w:rsid w:val="00174958"/>
    <w:rsid w:val="001759F5"/>
    <w:rsid w:val="001775A2"/>
    <w:rsid w:val="00181050"/>
    <w:rsid w:val="00186EEF"/>
    <w:rsid w:val="0019234A"/>
    <w:rsid w:val="00196882"/>
    <w:rsid w:val="001B0251"/>
    <w:rsid w:val="001B1545"/>
    <w:rsid w:val="001B2160"/>
    <w:rsid w:val="001C2829"/>
    <w:rsid w:val="001C5812"/>
    <w:rsid w:val="001D0287"/>
    <w:rsid w:val="001D0EB3"/>
    <w:rsid w:val="001D1C79"/>
    <w:rsid w:val="001D3D83"/>
    <w:rsid w:val="001D4659"/>
    <w:rsid w:val="001D5AB2"/>
    <w:rsid w:val="001E0C4B"/>
    <w:rsid w:val="001E1A0E"/>
    <w:rsid w:val="001E1FAB"/>
    <w:rsid w:val="001E7578"/>
    <w:rsid w:val="001F3854"/>
    <w:rsid w:val="001F6E32"/>
    <w:rsid w:val="001F7C1A"/>
    <w:rsid w:val="00201DF8"/>
    <w:rsid w:val="00205BA7"/>
    <w:rsid w:val="00206B47"/>
    <w:rsid w:val="002115B3"/>
    <w:rsid w:val="002143EC"/>
    <w:rsid w:val="002146C5"/>
    <w:rsid w:val="0021590C"/>
    <w:rsid w:val="002213F5"/>
    <w:rsid w:val="00222776"/>
    <w:rsid w:val="00224E0E"/>
    <w:rsid w:val="00227AD9"/>
    <w:rsid w:val="00244108"/>
    <w:rsid w:val="00246D1E"/>
    <w:rsid w:val="0025329A"/>
    <w:rsid w:val="00254BBE"/>
    <w:rsid w:val="002613F6"/>
    <w:rsid w:val="00262464"/>
    <w:rsid w:val="00263E2B"/>
    <w:rsid w:val="00265A70"/>
    <w:rsid w:val="002662E5"/>
    <w:rsid w:val="002671D3"/>
    <w:rsid w:val="0027164A"/>
    <w:rsid w:val="00271E24"/>
    <w:rsid w:val="00272B32"/>
    <w:rsid w:val="00283BC7"/>
    <w:rsid w:val="0029529F"/>
    <w:rsid w:val="002960D7"/>
    <w:rsid w:val="002A1A61"/>
    <w:rsid w:val="002A2C43"/>
    <w:rsid w:val="002A60C5"/>
    <w:rsid w:val="002A7CDC"/>
    <w:rsid w:val="002B18C7"/>
    <w:rsid w:val="002B33D6"/>
    <w:rsid w:val="002B3601"/>
    <w:rsid w:val="002B4BBF"/>
    <w:rsid w:val="002B60AB"/>
    <w:rsid w:val="002B6AD2"/>
    <w:rsid w:val="002C4745"/>
    <w:rsid w:val="002C56C9"/>
    <w:rsid w:val="002C64CA"/>
    <w:rsid w:val="002C72A4"/>
    <w:rsid w:val="002C7F73"/>
    <w:rsid w:val="002D1FC6"/>
    <w:rsid w:val="002D4F80"/>
    <w:rsid w:val="002E0AE7"/>
    <w:rsid w:val="002E15BB"/>
    <w:rsid w:val="002E41B9"/>
    <w:rsid w:val="002E6279"/>
    <w:rsid w:val="002E6958"/>
    <w:rsid w:val="002E75E8"/>
    <w:rsid w:val="002F0930"/>
    <w:rsid w:val="002F2021"/>
    <w:rsid w:val="002F34D0"/>
    <w:rsid w:val="002F50D6"/>
    <w:rsid w:val="00300FC9"/>
    <w:rsid w:val="00302479"/>
    <w:rsid w:val="003041D2"/>
    <w:rsid w:val="003049AF"/>
    <w:rsid w:val="00321DFC"/>
    <w:rsid w:val="0033077D"/>
    <w:rsid w:val="00330900"/>
    <w:rsid w:val="00332249"/>
    <w:rsid w:val="00334A36"/>
    <w:rsid w:val="00336B86"/>
    <w:rsid w:val="003407C7"/>
    <w:rsid w:val="003418B1"/>
    <w:rsid w:val="003424AD"/>
    <w:rsid w:val="00342B6C"/>
    <w:rsid w:val="00347D5C"/>
    <w:rsid w:val="00352EAF"/>
    <w:rsid w:val="003531FF"/>
    <w:rsid w:val="003544F3"/>
    <w:rsid w:val="00354A99"/>
    <w:rsid w:val="00357C36"/>
    <w:rsid w:val="00361D14"/>
    <w:rsid w:val="0036431A"/>
    <w:rsid w:val="003703E9"/>
    <w:rsid w:val="00374476"/>
    <w:rsid w:val="00376566"/>
    <w:rsid w:val="00377107"/>
    <w:rsid w:val="00377594"/>
    <w:rsid w:val="00381CE3"/>
    <w:rsid w:val="00381EFD"/>
    <w:rsid w:val="00383F36"/>
    <w:rsid w:val="00384AF8"/>
    <w:rsid w:val="003858A8"/>
    <w:rsid w:val="003918E9"/>
    <w:rsid w:val="0039301E"/>
    <w:rsid w:val="00393CB4"/>
    <w:rsid w:val="003944C1"/>
    <w:rsid w:val="003A46C2"/>
    <w:rsid w:val="003A6BB7"/>
    <w:rsid w:val="003B25BF"/>
    <w:rsid w:val="003B4A0E"/>
    <w:rsid w:val="003B7469"/>
    <w:rsid w:val="003C1199"/>
    <w:rsid w:val="003C4B0A"/>
    <w:rsid w:val="003D0A7E"/>
    <w:rsid w:val="003D0D7A"/>
    <w:rsid w:val="003D3995"/>
    <w:rsid w:val="003D5EA5"/>
    <w:rsid w:val="003D6000"/>
    <w:rsid w:val="003D7650"/>
    <w:rsid w:val="003E0F3F"/>
    <w:rsid w:val="003E2156"/>
    <w:rsid w:val="003E2310"/>
    <w:rsid w:val="003E3136"/>
    <w:rsid w:val="003E3D6B"/>
    <w:rsid w:val="003E5DE6"/>
    <w:rsid w:val="003F3AEF"/>
    <w:rsid w:val="003F3DB3"/>
    <w:rsid w:val="0040168D"/>
    <w:rsid w:val="00403EEC"/>
    <w:rsid w:val="00421523"/>
    <w:rsid w:val="0043544E"/>
    <w:rsid w:val="00435748"/>
    <w:rsid w:val="0044286B"/>
    <w:rsid w:val="004446E2"/>
    <w:rsid w:val="0045337A"/>
    <w:rsid w:val="0045573D"/>
    <w:rsid w:val="004578FD"/>
    <w:rsid w:val="00457CA0"/>
    <w:rsid w:val="00462577"/>
    <w:rsid w:val="00465230"/>
    <w:rsid w:val="0046576D"/>
    <w:rsid w:val="00465862"/>
    <w:rsid w:val="00467A1B"/>
    <w:rsid w:val="00470D96"/>
    <w:rsid w:val="00476435"/>
    <w:rsid w:val="004800F8"/>
    <w:rsid w:val="00480E16"/>
    <w:rsid w:val="00487E88"/>
    <w:rsid w:val="004915B8"/>
    <w:rsid w:val="00493845"/>
    <w:rsid w:val="00494D12"/>
    <w:rsid w:val="004977F8"/>
    <w:rsid w:val="004A1955"/>
    <w:rsid w:val="004A5A93"/>
    <w:rsid w:val="004A5ED8"/>
    <w:rsid w:val="004B037A"/>
    <w:rsid w:val="004B03DF"/>
    <w:rsid w:val="004B316C"/>
    <w:rsid w:val="004C3CA6"/>
    <w:rsid w:val="004D1241"/>
    <w:rsid w:val="004D1356"/>
    <w:rsid w:val="004D32DC"/>
    <w:rsid w:val="004D5E58"/>
    <w:rsid w:val="004E020C"/>
    <w:rsid w:val="004E1215"/>
    <w:rsid w:val="004E1C13"/>
    <w:rsid w:val="004E1CC2"/>
    <w:rsid w:val="004E608B"/>
    <w:rsid w:val="004E780A"/>
    <w:rsid w:val="004E7F9B"/>
    <w:rsid w:val="004F295F"/>
    <w:rsid w:val="00503930"/>
    <w:rsid w:val="00504ECA"/>
    <w:rsid w:val="00505C8E"/>
    <w:rsid w:val="00507AA5"/>
    <w:rsid w:val="005141BA"/>
    <w:rsid w:val="00515D5C"/>
    <w:rsid w:val="005250DF"/>
    <w:rsid w:val="0053716F"/>
    <w:rsid w:val="00546010"/>
    <w:rsid w:val="005478E8"/>
    <w:rsid w:val="00547D68"/>
    <w:rsid w:val="00555BD4"/>
    <w:rsid w:val="005623A2"/>
    <w:rsid w:val="00563DAB"/>
    <w:rsid w:val="00571DF3"/>
    <w:rsid w:val="0057425F"/>
    <w:rsid w:val="00574B9C"/>
    <w:rsid w:val="00584FBF"/>
    <w:rsid w:val="00592D57"/>
    <w:rsid w:val="005942C0"/>
    <w:rsid w:val="005B1F52"/>
    <w:rsid w:val="005B6D85"/>
    <w:rsid w:val="005C2B6C"/>
    <w:rsid w:val="005D6F0C"/>
    <w:rsid w:val="005D7087"/>
    <w:rsid w:val="005D7303"/>
    <w:rsid w:val="005E51D6"/>
    <w:rsid w:val="005F31C9"/>
    <w:rsid w:val="005F77A2"/>
    <w:rsid w:val="00605543"/>
    <w:rsid w:val="00605876"/>
    <w:rsid w:val="00606969"/>
    <w:rsid w:val="006106A3"/>
    <w:rsid w:val="0061205B"/>
    <w:rsid w:val="00614877"/>
    <w:rsid w:val="00615F14"/>
    <w:rsid w:val="0061667A"/>
    <w:rsid w:val="006176BE"/>
    <w:rsid w:val="00623EEF"/>
    <w:rsid w:val="006271E4"/>
    <w:rsid w:val="00632C3D"/>
    <w:rsid w:val="00633A8A"/>
    <w:rsid w:val="006370E7"/>
    <w:rsid w:val="00641D29"/>
    <w:rsid w:val="0064634F"/>
    <w:rsid w:val="0065079F"/>
    <w:rsid w:val="006521F5"/>
    <w:rsid w:val="00654C09"/>
    <w:rsid w:val="00665A06"/>
    <w:rsid w:val="00670ECD"/>
    <w:rsid w:val="00671C65"/>
    <w:rsid w:val="00675120"/>
    <w:rsid w:val="006761C9"/>
    <w:rsid w:val="00691E44"/>
    <w:rsid w:val="00695013"/>
    <w:rsid w:val="006A0422"/>
    <w:rsid w:val="006A071F"/>
    <w:rsid w:val="006B3A50"/>
    <w:rsid w:val="006B3B29"/>
    <w:rsid w:val="006B46C8"/>
    <w:rsid w:val="006B7F2A"/>
    <w:rsid w:val="006D1AD6"/>
    <w:rsid w:val="006D2DF0"/>
    <w:rsid w:val="006D5FD4"/>
    <w:rsid w:val="006E4C91"/>
    <w:rsid w:val="006E58BB"/>
    <w:rsid w:val="006E6EB0"/>
    <w:rsid w:val="006E7982"/>
    <w:rsid w:val="006F6C87"/>
    <w:rsid w:val="006F73AD"/>
    <w:rsid w:val="007037E0"/>
    <w:rsid w:val="00704C2E"/>
    <w:rsid w:val="00706F32"/>
    <w:rsid w:val="00707812"/>
    <w:rsid w:val="00710869"/>
    <w:rsid w:val="00712285"/>
    <w:rsid w:val="0071528B"/>
    <w:rsid w:val="00715C74"/>
    <w:rsid w:val="0072412C"/>
    <w:rsid w:val="00724609"/>
    <w:rsid w:val="007334B5"/>
    <w:rsid w:val="007342A9"/>
    <w:rsid w:val="00736A84"/>
    <w:rsid w:val="00736BED"/>
    <w:rsid w:val="00736D1B"/>
    <w:rsid w:val="00737417"/>
    <w:rsid w:val="00742DE3"/>
    <w:rsid w:val="007441D6"/>
    <w:rsid w:val="00744F11"/>
    <w:rsid w:val="00747093"/>
    <w:rsid w:val="00755C64"/>
    <w:rsid w:val="00757C8A"/>
    <w:rsid w:val="007609FA"/>
    <w:rsid w:val="007613DF"/>
    <w:rsid w:val="007643E3"/>
    <w:rsid w:val="0076491D"/>
    <w:rsid w:val="0077312E"/>
    <w:rsid w:val="00773E53"/>
    <w:rsid w:val="0077423E"/>
    <w:rsid w:val="0077468A"/>
    <w:rsid w:val="0077705B"/>
    <w:rsid w:val="007810B6"/>
    <w:rsid w:val="0078328A"/>
    <w:rsid w:val="00786D1D"/>
    <w:rsid w:val="00790E06"/>
    <w:rsid w:val="0079368F"/>
    <w:rsid w:val="007954B4"/>
    <w:rsid w:val="00795736"/>
    <w:rsid w:val="00796EBF"/>
    <w:rsid w:val="00797CAE"/>
    <w:rsid w:val="007A1D41"/>
    <w:rsid w:val="007A2594"/>
    <w:rsid w:val="007A438B"/>
    <w:rsid w:val="007A7218"/>
    <w:rsid w:val="007A7334"/>
    <w:rsid w:val="007C636E"/>
    <w:rsid w:val="007D5413"/>
    <w:rsid w:val="007E0C0F"/>
    <w:rsid w:val="007E4562"/>
    <w:rsid w:val="007E594F"/>
    <w:rsid w:val="007F0E20"/>
    <w:rsid w:val="00805873"/>
    <w:rsid w:val="00806E13"/>
    <w:rsid w:val="0080783C"/>
    <w:rsid w:val="00817749"/>
    <w:rsid w:val="00822578"/>
    <w:rsid w:val="0082494C"/>
    <w:rsid w:val="00824AAE"/>
    <w:rsid w:val="00834090"/>
    <w:rsid w:val="008404AD"/>
    <w:rsid w:val="00853EDD"/>
    <w:rsid w:val="008604C1"/>
    <w:rsid w:val="00863EA8"/>
    <w:rsid w:val="00864B13"/>
    <w:rsid w:val="00866A3E"/>
    <w:rsid w:val="008708B5"/>
    <w:rsid w:val="0087386B"/>
    <w:rsid w:val="00873BB3"/>
    <w:rsid w:val="00874B29"/>
    <w:rsid w:val="00876F0C"/>
    <w:rsid w:val="00882682"/>
    <w:rsid w:val="00883E6D"/>
    <w:rsid w:val="00885E16"/>
    <w:rsid w:val="00892587"/>
    <w:rsid w:val="00896263"/>
    <w:rsid w:val="008970C3"/>
    <w:rsid w:val="008A1DB9"/>
    <w:rsid w:val="008A31FA"/>
    <w:rsid w:val="008A3712"/>
    <w:rsid w:val="008A5204"/>
    <w:rsid w:val="008B1E72"/>
    <w:rsid w:val="008C099D"/>
    <w:rsid w:val="008C1673"/>
    <w:rsid w:val="008C54A6"/>
    <w:rsid w:val="008C6025"/>
    <w:rsid w:val="008D1326"/>
    <w:rsid w:val="008D3858"/>
    <w:rsid w:val="008D3A87"/>
    <w:rsid w:val="008E0710"/>
    <w:rsid w:val="008E3BDF"/>
    <w:rsid w:val="008F3580"/>
    <w:rsid w:val="008F6B1E"/>
    <w:rsid w:val="009002A7"/>
    <w:rsid w:val="0091459A"/>
    <w:rsid w:val="009154D2"/>
    <w:rsid w:val="00917975"/>
    <w:rsid w:val="00917A07"/>
    <w:rsid w:val="0093048E"/>
    <w:rsid w:val="00931DDD"/>
    <w:rsid w:val="009327A1"/>
    <w:rsid w:val="00941C36"/>
    <w:rsid w:val="009439FF"/>
    <w:rsid w:val="00944FD5"/>
    <w:rsid w:val="0094571D"/>
    <w:rsid w:val="009462E7"/>
    <w:rsid w:val="009500D7"/>
    <w:rsid w:val="00950FD9"/>
    <w:rsid w:val="009520D8"/>
    <w:rsid w:val="0095250E"/>
    <w:rsid w:val="009535E3"/>
    <w:rsid w:val="00957957"/>
    <w:rsid w:val="00962E53"/>
    <w:rsid w:val="00964829"/>
    <w:rsid w:val="009662A6"/>
    <w:rsid w:val="0097195C"/>
    <w:rsid w:val="00971B3C"/>
    <w:rsid w:val="00975383"/>
    <w:rsid w:val="00977F86"/>
    <w:rsid w:val="009806D4"/>
    <w:rsid w:val="009877FE"/>
    <w:rsid w:val="00990072"/>
    <w:rsid w:val="00992DC6"/>
    <w:rsid w:val="00994732"/>
    <w:rsid w:val="009A645B"/>
    <w:rsid w:val="009A7049"/>
    <w:rsid w:val="009A7190"/>
    <w:rsid w:val="009B3860"/>
    <w:rsid w:val="009B4C5A"/>
    <w:rsid w:val="009B5081"/>
    <w:rsid w:val="009B5E41"/>
    <w:rsid w:val="009B7F87"/>
    <w:rsid w:val="009C0430"/>
    <w:rsid w:val="009C413C"/>
    <w:rsid w:val="009C5C2D"/>
    <w:rsid w:val="009D0C56"/>
    <w:rsid w:val="009D1561"/>
    <w:rsid w:val="009E2B90"/>
    <w:rsid w:val="009E5149"/>
    <w:rsid w:val="009E6EBD"/>
    <w:rsid w:val="009E70AC"/>
    <w:rsid w:val="009F12FF"/>
    <w:rsid w:val="009F3220"/>
    <w:rsid w:val="009F682C"/>
    <w:rsid w:val="009F6FF8"/>
    <w:rsid w:val="00A0231E"/>
    <w:rsid w:val="00A0288C"/>
    <w:rsid w:val="00A032A4"/>
    <w:rsid w:val="00A0634F"/>
    <w:rsid w:val="00A066F5"/>
    <w:rsid w:val="00A11225"/>
    <w:rsid w:val="00A12A2E"/>
    <w:rsid w:val="00A12C3B"/>
    <w:rsid w:val="00A1319E"/>
    <w:rsid w:val="00A136F9"/>
    <w:rsid w:val="00A13A08"/>
    <w:rsid w:val="00A16013"/>
    <w:rsid w:val="00A20AC5"/>
    <w:rsid w:val="00A37B31"/>
    <w:rsid w:val="00A4245A"/>
    <w:rsid w:val="00A46075"/>
    <w:rsid w:val="00A46921"/>
    <w:rsid w:val="00A50985"/>
    <w:rsid w:val="00A54674"/>
    <w:rsid w:val="00A548A9"/>
    <w:rsid w:val="00A567B6"/>
    <w:rsid w:val="00A5703F"/>
    <w:rsid w:val="00A61296"/>
    <w:rsid w:val="00A65619"/>
    <w:rsid w:val="00A67E6A"/>
    <w:rsid w:val="00A70D31"/>
    <w:rsid w:val="00A7112E"/>
    <w:rsid w:val="00A7326D"/>
    <w:rsid w:val="00A74EFF"/>
    <w:rsid w:val="00A810A1"/>
    <w:rsid w:val="00A81E57"/>
    <w:rsid w:val="00A83541"/>
    <w:rsid w:val="00A8446F"/>
    <w:rsid w:val="00A87E89"/>
    <w:rsid w:val="00A973AA"/>
    <w:rsid w:val="00A9760D"/>
    <w:rsid w:val="00AA3042"/>
    <w:rsid w:val="00AA4C65"/>
    <w:rsid w:val="00AA5FC5"/>
    <w:rsid w:val="00AB1AC1"/>
    <w:rsid w:val="00AB4014"/>
    <w:rsid w:val="00AD28F5"/>
    <w:rsid w:val="00AF159D"/>
    <w:rsid w:val="00AF203B"/>
    <w:rsid w:val="00AF4063"/>
    <w:rsid w:val="00AF4C8E"/>
    <w:rsid w:val="00AF5740"/>
    <w:rsid w:val="00B00613"/>
    <w:rsid w:val="00B00AF0"/>
    <w:rsid w:val="00B030FC"/>
    <w:rsid w:val="00B03697"/>
    <w:rsid w:val="00B03A4E"/>
    <w:rsid w:val="00B04661"/>
    <w:rsid w:val="00B055BC"/>
    <w:rsid w:val="00B05C39"/>
    <w:rsid w:val="00B115AE"/>
    <w:rsid w:val="00B130DF"/>
    <w:rsid w:val="00B13EA1"/>
    <w:rsid w:val="00B21AEA"/>
    <w:rsid w:val="00B238DE"/>
    <w:rsid w:val="00B23A52"/>
    <w:rsid w:val="00B24EFC"/>
    <w:rsid w:val="00B254EF"/>
    <w:rsid w:val="00B33C71"/>
    <w:rsid w:val="00B34D82"/>
    <w:rsid w:val="00B40E63"/>
    <w:rsid w:val="00B43D23"/>
    <w:rsid w:val="00B44EB6"/>
    <w:rsid w:val="00B52FFF"/>
    <w:rsid w:val="00B55D00"/>
    <w:rsid w:val="00B5642A"/>
    <w:rsid w:val="00B57AA8"/>
    <w:rsid w:val="00B57DF9"/>
    <w:rsid w:val="00B613A0"/>
    <w:rsid w:val="00B6477B"/>
    <w:rsid w:val="00B768A1"/>
    <w:rsid w:val="00B909DC"/>
    <w:rsid w:val="00B944AA"/>
    <w:rsid w:val="00B948FF"/>
    <w:rsid w:val="00B95028"/>
    <w:rsid w:val="00B97E59"/>
    <w:rsid w:val="00BA076E"/>
    <w:rsid w:val="00BA0AD4"/>
    <w:rsid w:val="00BA1754"/>
    <w:rsid w:val="00BA1A90"/>
    <w:rsid w:val="00BA2FFB"/>
    <w:rsid w:val="00BA481E"/>
    <w:rsid w:val="00BA5510"/>
    <w:rsid w:val="00BB72BE"/>
    <w:rsid w:val="00BC1492"/>
    <w:rsid w:val="00BC3752"/>
    <w:rsid w:val="00BC41B8"/>
    <w:rsid w:val="00BD0378"/>
    <w:rsid w:val="00BD2AB3"/>
    <w:rsid w:val="00BD2FAA"/>
    <w:rsid w:val="00BD3A43"/>
    <w:rsid w:val="00BD7D27"/>
    <w:rsid w:val="00BE1AFB"/>
    <w:rsid w:val="00BE443C"/>
    <w:rsid w:val="00BE4573"/>
    <w:rsid w:val="00BE7707"/>
    <w:rsid w:val="00BF1138"/>
    <w:rsid w:val="00BF304C"/>
    <w:rsid w:val="00BF6638"/>
    <w:rsid w:val="00BF7885"/>
    <w:rsid w:val="00C048A5"/>
    <w:rsid w:val="00C0497A"/>
    <w:rsid w:val="00C071F4"/>
    <w:rsid w:val="00C13171"/>
    <w:rsid w:val="00C205FF"/>
    <w:rsid w:val="00C27725"/>
    <w:rsid w:val="00C27AF6"/>
    <w:rsid w:val="00C31A21"/>
    <w:rsid w:val="00C32768"/>
    <w:rsid w:val="00C328D4"/>
    <w:rsid w:val="00C344B9"/>
    <w:rsid w:val="00C36B8E"/>
    <w:rsid w:val="00C4716F"/>
    <w:rsid w:val="00C50ADC"/>
    <w:rsid w:val="00C5391D"/>
    <w:rsid w:val="00C61691"/>
    <w:rsid w:val="00C620AD"/>
    <w:rsid w:val="00C628BA"/>
    <w:rsid w:val="00C65E5A"/>
    <w:rsid w:val="00C725A8"/>
    <w:rsid w:val="00C7676A"/>
    <w:rsid w:val="00C95DCA"/>
    <w:rsid w:val="00CA0553"/>
    <w:rsid w:val="00CA1727"/>
    <w:rsid w:val="00CA1B7A"/>
    <w:rsid w:val="00CA3401"/>
    <w:rsid w:val="00CA43D8"/>
    <w:rsid w:val="00CB1A1A"/>
    <w:rsid w:val="00CB4647"/>
    <w:rsid w:val="00CB4C0A"/>
    <w:rsid w:val="00CB4DC6"/>
    <w:rsid w:val="00CC23D4"/>
    <w:rsid w:val="00CC4B21"/>
    <w:rsid w:val="00CC55F2"/>
    <w:rsid w:val="00CC6138"/>
    <w:rsid w:val="00CD1B21"/>
    <w:rsid w:val="00CD6046"/>
    <w:rsid w:val="00CE0C7B"/>
    <w:rsid w:val="00CE0F6C"/>
    <w:rsid w:val="00CE1EE0"/>
    <w:rsid w:val="00CE65AC"/>
    <w:rsid w:val="00CF224E"/>
    <w:rsid w:val="00CF497C"/>
    <w:rsid w:val="00CF4A44"/>
    <w:rsid w:val="00D02B94"/>
    <w:rsid w:val="00D1088A"/>
    <w:rsid w:val="00D2122F"/>
    <w:rsid w:val="00D24747"/>
    <w:rsid w:val="00D3122C"/>
    <w:rsid w:val="00D354A1"/>
    <w:rsid w:val="00D424CB"/>
    <w:rsid w:val="00D428B8"/>
    <w:rsid w:val="00D65FA3"/>
    <w:rsid w:val="00D7060C"/>
    <w:rsid w:val="00D72907"/>
    <w:rsid w:val="00D73865"/>
    <w:rsid w:val="00D751CA"/>
    <w:rsid w:val="00D76416"/>
    <w:rsid w:val="00D76FFF"/>
    <w:rsid w:val="00D778A3"/>
    <w:rsid w:val="00D80A36"/>
    <w:rsid w:val="00D80BBB"/>
    <w:rsid w:val="00D82437"/>
    <w:rsid w:val="00D90143"/>
    <w:rsid w:val="00D9063A"/>
    <w:rsid w:val="00D96D71"/>
    <w:rsid w:val="00DA0803"/>
    <w:rsid w:val="00DA5A8C"/>
    <w:rsid w:val="00DA7D61"/>
    <w:rsid w:val="00DB15E2"/>
    <w:rsid w:val="00DB1ECF"/>
    <w:rsid w:val="00DB2778"/>
    <w:rsid w:val="00DB5059"/>
    <w:rsid w:val="00DB5B36"/>
    <w:rsid w:val="00DC51C1"/>
    <w:rsid w:val="00DC62B0"/>
    <w:rsid w:val="00DC69ED"/>
    <w:rsid w:val="00DD092E"/>
    <w:rsid w:val="00DE01B1"/>
    <w:rsid w:val="00DE2A25"/>
    <w:rsid w:val="00DF5AB7"/>
    <w:rsid w:val="00E011A8"/>
    <w:rsid w:val="00E01803"/>
    <w:rsid w:val="00E060A7"/>
    <w:rsid w:val="00E079B9"/>
    <w:rsid w:val="00E11EA1"/>
    <w:rsid w:val="00E138DF"/>
    <w:rsid w:val="00E15022"/>
    <w:rsid w:val="00E16835"/>
    <w:rsid w:val="00E17860"/>
    <w:rsid w:val="00E2691B"/>
    <w:rsid w:val="00E26952"/>
    <w:rsid w:val="00E26EAD"/>
    <w:rsid w:val="00E30368"/>
    <w:rsid w:val="00E3054E"/>
    <w:rsid w:val="00E30AB3"/>
    <w:rsid w:val="00E32321"/>
    <w:rsid w:val="00E348CE"/>
    <w:rsid w:val="00E37BD8"/>
    <w:rsid w:val="00E41C88"/>
    <w:rsid w:val="00E438EB"/>
    <w:rsid w:val="00E45225"/>
    <w:rsid w:val="00E46433"/>
    <w:rsid w:val="00E5172D"/>
    <w:rsid w:val="00E52F2C"/>
    <w:rsid w:val="00E638AB"/>
    <w:rsid w:val="00E70F02"/>
    <w:rsid w:val="00E7584B"/>
    <w:rsid w:val="00E845F3"/>
    <w:rsid w:val="00E85DEE"/>
    <w:rsid w:val="00E86D90"/>
    <w:rsid w:val="00E90231"/>
    <w:rsid w:val="00E927F6"/>
    <w:rsid w:val="00E96BE8"/>
    <w:rsid w:val="00EA2FAC"/>
    <w:rsid w:val="00EA48DE"/>
    <w:rsid w:val="00EA4CDE"/>
    <w:rsid w:val="00EA50C9"/>
    <w:rsid w:val="00EB24D9"/>
    <w:rsid w:val="00EB288F"/>
    <w:rsid w:val="00EB7538"/>
    <w:rsid w:val="00EC1098"/>
    <w:rsid w:val="00EC15B8"/>
    <w:rsid w:val="00EC3A60"/>
    <w:rsid w:val="00EC56A0"/>
    <w:rsid w:val="00ED010F"/>
    <w:rsid w:val="00EE0994"/>
    <w:rsid w:val="00EE1832"/>
    <w:rsid w:val="00EE204C"/>
    <w:rsid w:val="00EE25D6"/>
    <w:rsid w:val="00EE348A"/>
    <w:rsid w:val="00EE3E1A"/>
    <w:rsid w:val="00EF4FAF"/>
    <w:rsid w:val="00F001E3"/>
    <w:rsid w:val="00F002C1"/>
    <w:rsid w:val="00F01BC2"/>
    <w:rsid w:val="00F0289C"/>
    <w:rsid w:val="00F07183"/>
    <w:rsid w:val="00F14985"/>
    <w:rsid w:val="00F246FE"/>
    <w:rsid w:val="00F25902"/>
    <w:rsid w:val="00F30963"/>
    <w:rsid w:val="00F30D37"/>
    <w:rsid w:val="00F335B0"/>
    <w:rsid w:val="00F34F38"/>
    <w:rsid w:val="00F35841"/>
    <w:rsid w:val="00F40BB9"/>
    <w:rsid w:val="00F45D12"/>
    <w:rsid w:val="00F47303"/>
    <w:rsid w:val="00F54BC2"/>
    <w:rsid w:val="00F55852"/>
    <w:rsid w:val="00F61005"/>
    <w:rsid w:val="00F61019"/>
    <w:rsid w:val="00F63831"/>
    <w:rsid w:val="00F63845"/>
    <w:rsid w:val="00F64ED0"/>
    <w:rsid w:val="00F66ED7"/>
    <w:rsid w:val="00F672FD"/>
    <w:rsid w:val="00F71FB1"/>
    <w:rsid w:val="00F7579B"/>
    <w:rsid w:val="00F75947"/>
    <w:rsid w:val="00F77405"/>
    <w:rsid w:val="00F77F61"/>
    <w:rsid w:val="00F8511F"/>
    <w:rsid w:val="00F8711D"/>
    <w:rsid w:val="00F901DC"/>
    <w:rsid w:val="00F94FFC"/>
    <w:rsid w:val="00FA4C5C"/>
    <w:rsid w:val="00FA4CA3"/>
    <w:rsid w:val="00FA5E6A"/>
    <w:rsid w:val="00FA68A3"/>
    <w:rsid w:val="00FB0EFE"/>
    <w:rsid w:val="00FB24F2"/>
    <w:rsid w:val="00FB61A6"/>
    <w:rsid w:val="00FC3E6E"/>
    <w:rsid w:val="00FC46BD"/>
    <w:rsid w:val="00FC6621"/>
    <w:rsid w:val="00FC6FB2"/>
    <w:rsid w:val="00FC7F30"/>
    <w:rsid w:val="00FD0B6D"/>
    <w:rsid w:val="00FD0C7B"/>
    <w:rsid w:val="00FD2689"/>
    <w:rsid w:val="00FD37F2"/>
    <w:rsid w:val="00FE15D8"/>
    <w:rsid w:val="00FE1B8F"/>
    <w:rsid w:val="00FE3354"/>
    <w:rsid w:val="00FE5364"/>
    <w:rsid w:val="00FF0BE4"/>
    <w:rsid w:val="00FF18CA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B4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43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578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jc w:val="center"/>
      <w:outlineLvl w:val="1"/>
    </w:pPr>
    <w:rPr>
      <w:b/>
      <w:bCs/>
      <w:sz w:val="72"/>
      <w:vertAlign w:val="subscript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D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9529F"/>
    <w:rPr>
      <w:b/>
      <w:bCs/>
    </w:rPr>
  </w:style>
  <w:style w:type="character" w:styleId="Lienhypertexte">
    <w:name w:val="Hyperlink"/>
    <w:basedOn w:val="Policepardfaut"/>
    <w:uiPriority w:val="99"/>
    <w:rsid w:val="00FC6621"/>
    <w:rPr>
      <w:color w:val="0000FF"/>
      <w:u w:val="single"/>
    </w:rPr>
  </w:style>
  <w:style w:type="paragraph" w:styleId="NormalWeb">
    <w:name w:val="Normal (Web)"/>
    <w:basedOn w:val="Normal"/>
    <w:uiPriority w:val="99"/>
    <w:rsid w:val="00037E54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qFormat/>
    <w:rsid w:val="004B03DF"/>
    <w:pPr>
      <w:jc w:val="center"/>
    </w:pPr>
    <w:rPr>
      <w:b/>
      <w:bCs/>
      <w:sz w:val="28"/>
      <w:szCs w:val="28"/>
      <w:lang w:val="en-GB"/>
    </w:rPr>
  </w:style>
  <w:style w:type="character" w:customStyle="1" w:styleId="TitreCar">
    <w:name w:val="Titre Car"/>
    <w:basedOn w:val="Policepardfaut"/>
    <w:link w:val="Titre"/>
    <w:rsid w:val="004B03DF"/>
    <w:rPr>
      <w:b/>
      <w:bCs/>
      <w:sz w:val="28"/>
      <w:szCs w:val="28"/>
      <w:lang w:val="en-GB" w:eastAsia="fr-FR" w:bidi="ar-SA"/>
    </w:rPr>
  </w:style>
  <w:style w:type="paragraph" w:styleId="Retraitcorpsdetexte">
    <w:name w:val="Body Text Indent"/>
    <w:basedOn w:val="Normal"/>
    <w:link w:val="RetraitcorpsdetexteCar"/>
    <w:unhideWhenUsed/>
    <w:rsid w:val="00F34F38"/>
    <w:pPr>
      <w:spacing w:after="120" w:line="200" w:lineRule="atLeast"/>
      <w:ind w:left="283"/>
    </w:pPr>
    <w:rPr>
      <w:sz w:val="20"/>
      <w:szCs w:val="20"/>
      <w:lang w:val="fr-CH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34F38"/>
    <w:rPr>
      <w:lang w:val="fr-CH"/>
    </w:rPr>
  </w:style>
  <w:style w:type="paragraph" w:styleId="Paragraphedeliste">
    <w:name w:val="List Paragraph"/>
    <w:basedOn w:val="Normal"/>
    <w:uiPriority w:val="34"/>
    <w:qFormat/>
    <w:rsid w:val="003771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B03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03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Policepardfaut"/>
    <w:rsid w:val="00E30368"/>
  </w:style>
  <w:style w:type="paragraph" w:customStyle="1" w:styleId="Standard">
    <w:name w:val="Standard"/>
    <w:rsid w:val="009D1561"/>
    <w:pPr>
      <w:widowControl w:val="0"/>
      <w:suppressAutoHyphens/>
      <w:autoSpaceDN w:val="0"/>
      <w:spacing w:before="28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itre10">
    <w:name w:val="Titre1"/>
    <w:basedOn w:val="Normal"/>
    <w:next w:val="Normal"/>
    <w:rsid w:val="002C56C9"/>
    <w:rPr>
      <w:rFonts w:ascii="Arial" w:hAnsi="Arial"/>
      <w:b/>
      <w:sz w:val="36"/>
    </w:rPr>
  </w:style>
  <w:style w:type="character" w:styleId="Accentuation">
    <w:name w:val="Emphasis"/>
    <w:basedOn w:val="Policepardfaut"/>
    <w:uiPriority w:val="20"/>
    <w:qFormat/>
    <w:rsid w:val="00157811"/>
    <w:rPr>
      <w:i/>
      <w:iCs/>
    </w:rPr>
  </w:style>
  <w:style w:type="character" w:customStyle="1" w:styleId="type2">
    <w:name w:val="type2"/>
    <w:basedOn w:val="Policepardfaut"/>
    <w:rsid w:val="00157811"/>
    <w:rPr>
      <w:b/>
      <w:bCs/>
      <w:caps/>
      <w:color w:val="E37222"/>
    </w:rPr>
  </w:style>
  <w:style w:type="character" w:customStyle="1" w:styleId="Titre2Car">
    <w:name w:val="Titre 2 Car"/>
    <w:basedOn w:val="Policepardfaut"/>
    <w:link w:val="Titre2"/>
    <w:rsid w:val="00157811"/>
    <w:rPr>
      <w:b/>
      <w:bCs/>
      <w:sz w:val="72"/>
      <w:szCs w:val="24"/>
      <w:vertAlign w:val="subscript"/>
      <w:lang w:eastAsia="en-US"/>
    </w:rPr>
  </w:style>
  <w:style w:type="character" w:styleId="Lienhypertextesuivivisit">
    <w:name w:val="FollowedHyperlink"/>
    <w:basedOn w:val="Policepardfaut"/>
    <w:rsid w:val="001467EE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17D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eissn">
    <w:name w:val="eissn"/>
    <w:basedOn w:val="Policepardfaut"/>
    <w:rsid w:val="00F07183"/>
  </w:style>
  <w:style w:type="character" w:customStyle="1" w:styleId="ff2">
    <w:name w:val="ff2"/>
    <w:basedOn w:val="Policepardfaut"/>
    <w:rsid w:val="00F07183"/>
  </w:style>
  <w:style w:type="paragraph" w:customStyle="1" w:styleId="Titlepaper">
    <w:name w:val="Title (paper)"/>
    <w:basedOn w:val="Normal"/>
    <w:rsid w:val="000078AA"/>
    <w:pPr>
      <w:widowControl w:val="0"/>
      <w:autoSpaceDE w:val="0"/>
      <w:autoSpaceDN w:val="0"/>
      <w:jc w:val="center"/>
    </w:pPr>
    <w:rPr>
      <w:rFonts w:ascii="Times" w:hAnsi="Times"/>
      <w:b/>
      <w:bCs/>
      <w:sz w:val="28"/>
      <w:szCs w:val="28"/>
      <w:lang w:val="en-GB" w:eastAsia="en-US"/>
    </w:rPr>
  </w:style>
  <w:style w:type="paragraph" w:customStyle="1" w:styleId="IEEEParagraph">
    <w:name w:val="IEEE Paragraph"/>
    <w:basedOn w:val="Normal"/>
    <w:rsid w:val="00A12C3B"/>
    <w:pPr>
      <w:adjustRightInd w:val="0"/>
      <w:snapToGrid w:val="0"/>
      <w:ind w:firstLine="216"/>
      <w:jc w:val="both"/>
    </w:pPr>
    <w:rPr>
      <w:rFonts w:eastAsia="SimSun"/>
      <w:sz w:val="20"/>
      <w:lang w:val="en-AU" w:eastAsia="zh-CN"/>
    </w:rPr>
  </w:style>
  <w:style w:type="paragraph" w:customStyle="1" w:styleId="Default">
    <w:name w:val="Default"/>
    <w:rsid w:val="00DA5A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yiv0420526340">
    <w:name w:val="yiv0420526340"/>
    <w:basedOn w:val="Policepardfaut"/>
    <w:rsid w:val="00CB1A1A"/>
  </w:style>
  <w:style w:type="paragraph" w:styleId="Pieddepage">
    <w:name w:val="footer"/>
    <w:basedOn w:val="Normal"/>
    <w:link w:val="PieddepageCar"/>
    <w:rsid w:val="00CB1A1A"/>
    <w:pPr>
      <w:tabs>
        <w:tab w:val="center" w:pos="4536"/>
        <w:tab w:val="right" w:pos="9072"/>
      </w:tabs>
      <w:spacing w:after="100" w:line="200" w:lineRule="atLeast"/>
    </w:pPr>
    <w:rPr>
      <w:sz w:val="20"/>
      <w:szCs w:val="20"/>
      <w:lang w:val="fr-CH"/>
    </w:rPr>
  </w:style>
  <w:style w:type="character" w:customStyle="1" w:styleId="PieddepageCar">
    <w:name w:val="Pied de page Car"/>
    <w:basedOn w:val="Policepardfaut"/>
    <w:link w:val="Pieddepage"/>
    <w:rsid w:val="00CB1A1A"/>
    <w:rPr>
      <w:lang w:val="fr-CH"/>
    </w:rPr>
  </w:style>
  <w:style w:type="paragraph" w:styleId="Corpsdetexte2">
    <w:name w:val="Body Text 2"/>
    <w:basedOn w:val="Normal"/>
    <w:link w:val="Corpsdetexte2Car"/>
    <w:unhideWhenUsed/>
    <w:rsid w:val="00CB1A1A"/>
    <w:pPr>
      <w:spacing w:after="120" w:line="480" w:lineRule="auto"/>
    </w:pPr>
    <w:rPr>
      <w:sz w:val="20"/>
      <w:szCs w:val="20"/>
      <w:lang w:val="fr-CH"/>
    </w:rPr>
  </w:style>
  <w:style w:type="character" w:customStyle="1" w:styleId="Corpsdetexte2Car">
    <w:name w:val="Corps de texte 2 Car"/>
    <w:basedOn w:val="Policepardfaut"/>
    <w:link w:val="Corpsdetexte2"/>
    <w:rsid w:val="00CB1A1A"/>
    <w:rPr>
      <w:lang w:val="fr-CH"/>
    </w:rPr>
  </w:style>
  <w:style w:type="character" w:customStyle="1" w:styleId="Titre1Car">
    <w:name w:val="Titre 1 Car"/>
    <w:basedOn w:val="Policepardfaut"/>
    <w:link w:val="Titre1"/>
    <w:rsid w:val="00E4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4">
    <w:name w:val="style4"/>
    <w:basedOn w:val="Policepardfaut"/>
    <w:rsid w:val="00E438EB"/>
  </w:style>
  <w:style w:type="character" w:customStyle="1" w:styleId="tlid-translation">
    <w:name w:val="tlid-translation"/>
    <w:rsid w:val="00AD2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664-019-07087-9" TargetMode="External"/><Relationship Id="rId13" Type="http://schemas.openxmlformats.org/officeDocument/2006/relationships/hyperlink" Target="http://witam2019.univ-batna.dz/index.php?option=com_content&amp;view=article&amp;id=5&amp;Itemid=110&amp;lang=fr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s.rsc.org/en/content/articlelanding/2019/cp/c8cp07327a/unauth" TargetMode="External"/><Relationship Id="rId12" Type="http://schemas.openxmlformats.org/officeDocument/2006/relationships/hyperlink" Target="https://www.univ-sba.dz/icm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link.springer.com/article/10.1007%2Fs11664-019-07112-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1664-019-07043-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0ABE-2EE1-4EDC-8F31-314E86E2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Links>
    <vt:vector size="102" baseType="variant">
      <vt:variant>
        <vt:i4>90</vt:i4>
      </vt:variant>
      <vt:variant>
        <vt:i4>48</vt:i4>
      </vt:variant>
      <vt:variant>
        <vt:i4>0</vt:i4>
      </vt:variant>
      <vt:variant>
        <vt:i4>5</vt:i4>
      </vt:variant>
      <vt:variant>
        <vt:lpwstr>http://www.univ-guelma.dz/icsip13/index.html</vt:lpwstr>
      </vt:variant>
      <vt:variant>
        <vt:lpwstr/>
      </vt:variant>
      <vt:variant>
        <vt:i4>8323131</vt:i4>
      </vt:variant>
      <vt:variant>
        <vt:i4>45</vt:i4>
      </vt:variant>
      <vt:variant>
        <vt:i4>0</vt:i4>
      </vt:variant>
      <vt:variant>
        <vt:i4>5</vt:i4>
      </vt:variant>
      <vt:variant>
        <vt:lpwstr>http://ieeexplore.ieee.org/xpl/articleDetails.jsp?arnumber=6602410</vt:lpwstr>
      </vt:variant>
      <vt:variant>
        <vt:lpwstr/>
      </vt:variant>
      <vt:variant>
        <vt:i4>4522015</vt:i4>
      </vt:variant>
      <vt:variant>
        <vt:i4>42</vt:i4>
      </vt:variant>
      <vt:variant>
        <vt:i4>0</vt:i4>
      </vt:variant>
      <vt:variant>
        <vt:i4>5</vt:i4>
      </vt:variant>
      <vt:variant>
        <vt:lpwstr>http://www.2013apsursi.org/Papers/PublicSessionIndex3.asp?Sessionid=1199</vt:lpwstr>
      </vt:variant>
      <vt:variant>
        <vt:lpwstr/>
      </vt:variant>
      <vt:variant>
        <vt:i4>7340136</vt:i4>
      </vt:variant>
      <vt:variant>
        <vt:i4>39</vt:i4>
      </vt:variant>
      <vt:variant>
        <vt:i4>0</vt:i4>
      </vt:variant>
      <vt:variant>
        <vt:i4>5</vt:i4>
      </vt:variant>
      <vt:variant>
        <vt:lpwstr>http://www.jpier.org/PIERC/pier.php?paper=13032607</vt:lpwstr>
      </vt:variant>
      <vt:variant>
        <vt:lpwstr/>
      </vt:variant>
      <vt:variant>
        <vt:i4>2031618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http://www.tandfonline.com/toc/tewa20/current</vt:lpwstr>
      </vt:variant>
      <vt:variant>
        <vt:lpwstr>.UYEm7EoZYqU</vt:lpwstr>
      </vt:variant>
      <vt:variant>
        <vt:i4>3473445</vt:i4>
      </vt:variant>
      <vt:variant>
        <vt:i4>33</vt:i4>
      </vt:variant>
      <vt:variant>
        <vt:i4>0</vt:i4>
      </vt:variant>
      <vt:variant>
        <vt:i4>5</vt:i4>
      </vt:variant>
      <vt:variant>
        <vt:lpwstr>http://scholarsresearchlibrary.com/</vt:lpwstr>
      </vt:variant>
      <vt:variant>
        <vt:lpwstr/>
      </vt:variant>
      <vt:variant>
        <vt:i4>6225922</vt:i4>
      </vt:variant>
      <vt:variant>
        <vt:i4>30</vt:i4>
      </vt:variant>
      <vt:variant>
        <vt:i4>0</vt:i4>
      </vt:variant>
      <vt:variant>
        <vt:i4>5</vt:i4>
      </vt:variant>
      <vt:variant>
        <vt:lpwstr>http://www.medwaterbirds.net/</vt:lpwstr>
      </vt:variant>
      <vt:variant>
        <vt:lpwstr/>
      </vt:variant>
      <vt:variant>
        <vt:i4>1441877</vt:i4>
      </vt:variant>
      <vt:variant>
        <vt:i4>27</vt:i4>
      </vt:variant>
      <vt:variant>
        <vt:i4>0</vt:i4>
      </vt:variant>
      <vt:variant>
        <vt:i4>5</vt:i4>
      </vt:variant>
      <vt:variant>
        <vt:lpwstr>http://seofalalaud.wix.com/sef!actualit-dalauda/c16zp</vt:lpwstr>
      </vt:variant>
      <vt:variant>
        <vt:lpwstr/>
      </vt:variant>
      <vt:variant>
        <vt:i4>1114195</vt:i4>
      </vt:variant>
      <vt:variant>
        <vt:i4>24</vt:i4>
      </vt:variant>
      <vt:variant>
        <vt:i4>0</vt:i4>
      </vt:variant>
      <vt:variant>
        <vt:i4>5</vt:i4>
      </vt:variant>
      <vt:variant>
        <vt:lpwstr>http://www.journalacadelica.org/Vol3</vt:lpwstr>
      </vt:variant>
      <vt:variant>
        <vt:lpwstr/>
      </vt:variant>
      <vt:variant>
        <vt:i4>1703965</vt:i4>
      </vt:variant>
      <vt:variant>
        <vt:i4>21</vt:i4>
      </vt:variant>
      <vt:variant>
        <vt:i4>0</vt:i4>
      </vt:variant>
      <vt:variant>
        <vt:i4>5</vt:i4>
      </vt:variant>
      <vt:variant>
        <vt:lpwstr>http://tandfonline.com/doi/full/10.1080/21658005.2013.8175416</vt:lpwstr>
      </vt:variant>
      <vt:variant>
        <vt:lpwstr>.UgihBMxOLml</vt:lpwstr>
      </vt:variant>
      <vt:variant>
        <vt:i4>5046338</vt:i4>
      </vt:variant>
      <vt:variant>
        <vt:i4>18</vt:i4>
      </vt:variant>
      <vt:variant>
        <vt:i4>0</vt:i4>
      </vt:variant>
      <vt:variant>
        <vt:i4>5</vt:i4>
      </vt:variant>
      <vt:variant>
        <vt:lpwstr>http://www.europeanjournalofscientificresearch.com/issues/ejsr 100 4.htm</vt:lpwstr>
      </vt:variant>
      <vt:variant>
        <vt:lpwstr/>
      </vt:variant>
      <vt:variant>
        <vt:i4>6684770</vt:i4>
      </vt:variant>
      <vt:variant>
        <vt:i4>15</vt:i4>
      </vt:variant>
      <vt:variant>
        <vt:i4>0</vt:i4>
      </vt:variant>
      <vt:variant>
        <vt:i4>5</vt:i4>
      </vt:variant>
      <vt:variant>
        <vt:lpwstr>http://www.biodiversityjournal.com/pdf/4(1)/117-124.pdf</vt:lpwstr>
      </vt:variant>
      <vt:variant>
        <vt:lpwstr/>
      </vt:variant>
      <vt:variant>
        <vt:i4>3735589</vt:i4>
      </vt:variant>
      <vt:variant>
        <vt:i4>12</vt:i4>
      </vt:variant>
      <vt:variant>
        <vt:i4>0</vt:i4>
      </vt:variant>
      <vt:variant>
        <vt:i4>5</vt:i4>
      </vt:variant>
      <vt:variant>
        <vt:lpwstr>http://stl.publisher.ingentaconnect.com/content/stl/abr/2013/00000006/00000001/</vt:lpwstr>
      </vt:variant>
      <vt:variant>
        <vt:lpwstr/>
      </vt:variant>
      <vt:variant>
        <vt:i4>4587592</vt:i4>
      </vt:variant>
      <vt:variant>
        <vt:i4>9</vt:i4>
      </vt:variant>
      <vt:variant>
        <vt:i4>0</vt:i4>
      </vt:variant>
      <vt:variant>
        <vt:i4>5</vt:i4>
      </vt:variant>
      <vt:variant>
        <vt:lpwstr>http://physio-geo.revues.org/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url?sa=t&amp;rct=j&amp;q=&amp;esrc=s&amp;source=web&amp;cd=2&amp;ved=0CDYQFjAB&amp;url=http%3A%2F%2Fmagisteresalgeriens.3oloum.org%2Ft1695-les-deuxiemes-journees-nationales-de-chimie-de-annaba-jnca13&amp;ei=q0h9UsqmK4q1hAexx4Fg&amp;usg=AFQjCNH3NLZb05SeEuGJ-43AEdRWfCYDDg&amp;bvm=bv.56146854,d.Yms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t&amp;rct=j&amp;q=&amp;esrc=s&amp;source=web&amp;cd=2&amp;ved=0CDYQFjAB&amp;url=http%3A%2F%2Fmagisteresalgeriens.3oloum.org%2Ft1695-les-deuxiemes-journees-nationales-de-chimie-de-annaba-jnca13&amp;ei=q0h9UsqmK4q1hAexx4Fg&amp;usg=AFQjCNH3NLZb05SeEuGJ-43AEdRWfCYDDg&amp;bvm=bv.56146854,d.Yms</vt:lpwstr>
      </vt:variant>
      <vt:variant>
        <vt:lpwstr/>
      </vt:variant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http://www.sciencedirect.com/science/article/pii/S0254058412009911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microsoft</cp:lastModifiedBy>
  <cp:revision>10</cp:revision>
  <cp:lastPrinted>2020-09-22T13:03:00Z</cp:lastPrinted>
  <dcterms:created xsi:type="dcterms:W3CDTF">2020-09-20T08:14:00Z</dcterms:created>
  <dcterms:modified xsi:type="dcterms:W3CDTF">2020-09-22T13:04:00Z</dcterms:modified>
</cp:coreProperties>
</file>